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500D" w14:textId="77D1A039" w:rsidR="00257244" w:rsidRPr="004C6E89" w:rsidRDefault="00257244" w:rsidP="00257244">
      <w:pPr>
        <w:spacing w:line="276" w:lineRule="auto"/>
        <w:rPr>
          <w:rFonts w:ascii="ＭＳ 明朝" w:hAnsi="ＭＳ 明朝"/>
          <w:sz w:val="22"/>
          <w:szCs w:val="22"/>
        </w:rPr>
      </w:pPr>
      <w:r>
        <w:rPr>
          <w:rFonts w:ascii="ＭＳ 明朝" w:hAnsi="ＭＳ 明朝" w:hint="eastAsia"/>
          <w:sz w:val="22"/>
          <w:szCs w:val="22"/>
        </w:rPr>
        <w:t>（様式第１</w:t>
      </w:r>
      <w:r w:rsidRPr="004C6E89">
        <w:rPr>
          <w:rFonts w:ascii="ＭＳ 明朝" w:hAnsi="ＭＳ 明朝" w:hint="eastAsia"/>
          <w:sz w:val="22"/>
          <w:szCs w:val="22"/>
        </w:rPr>
        <w:t>号）</w:t>
      </w:r>
    </w:p>
    <w:p w14:paraId="6DD8D990" w14:textId="77777777" w:rsidR="00257244" w:rsidRDefault="00257244" w:rsidP="00257244">
      <w:pPr>
        <w:spacing w:line="276" w:lineRule="auto"/>
        <w:ind w:rightChars="12" w:right="25"/>
        <w:jc w:val="right"/>
        <w:rPr>
          <w:rFonts w:ascii="ＭＳ 明朝" w:hAnsi="ＭＳ 明朝"/>
          <w:sz w:val="22"/>
        </w:rPr>
      </w:pPr>
      <w:r>
        <w:rPr>
          <w:rFonts w:hint="eastAsia"/>
          <w:sz w:val="22"/>
        </w:rPr>
        <w:t xml:space="preserve">　　年　　月　　日</w:t>
      </w:r>
    </w:p>
    <w:p w14:paraId="331F5729" w14:textId="77777777" w:rsidR="00257244" w:rsidRPr="004C6E89" w:rsidRDefault="00257244" w:rsidP="00257244">
      <w:pPr>
        <w:spacing w:line="276" w:lineRule="auto"/>
        <w:rPr>
          <w:rFonts w:ascii="ＭＳ 明朝" w:hAnsi="ＭＳ 明朝"/>
          <w:sz w:val="22"/>
          <w:szCs w:val="22"/>
        </w:rPr>
      </w:pPr>
    </w:p>
    <w:p w14:paraId="545F7E75" w14:textId="4CA691E6" w:rsidR="00257244" w:rsidRPr="00E6234A" w:rsidRDefault="002B2468" w:rsidP="00257244">
      <w:pPr>
        <w:spacing w:line="276" w:lineRule="auto"/>
        <w:jc w:val="center"/>
        <w:rPr>
          <w:rFonts w:ascii="ＭＳ 明朝" w:hAnsi="ＭＳ 明朝"/>
          <w:sz w:val="24"/>
          <w:szCs w:val="24"/>
        </w:rPr>
      </w:pPr>
      <w:r w:rsidRPr="002B2468">
        <w:rPr>
          <w:rFonts w:ascii="ＭＳ 明朝" w:hAnsi="ＭＳ 明朝" w:hint="eastAsia"/>
          <w:sz w:val="24"/>
          <w:szCs w:val="24"/>
        </w:rPr>
        <w:t>プロポーザル参加資格宣誓書</w:t>
      </w:r>
    </w:p>
    <w:p w14:paraId="6E83420A" w14:textId="77777777" w:rsidR="00257244" w:rsidRPr="00257244" w:rsidRDefault="00257244" w:rsidP="00257244">
      <w:pPr>
        <w:spacing w:line="276" w:lineRule="auto"/>
        <w:rPr>
          <w:rFonts w:ascii="ＭＳ 明朝" w:hAnsi="ＭＳ 明朝"/>
          <w:sz w:val="22"/>
          <w:szCs w:val="22"/>
        </w:rPr>
      </w:pPr>
    </w:p>
    <w:p w14:paraId="3C897D48" w14:textId="77777777" w:rsidR="00257244" w:rsidRPr="004C6E89" w:rsidRDefault="00257244" w:rsidP="00257244">
      <w:pPr>
        <w:spacing w:line="276" w:lineRule="auto"/>
        <w:rPr>
          <w:rFonts w:ascii="ＭＳ 明朝" w:hAnsi="ＭＳ 明朝"/>
          <w:sz w:val="22"/>
          <w:szCs w:val="22"/>
        </w:rPr>
      </w:pPr>
      <w:r w:rsidRPr="004C6E89">
        <w:rPr>
          <w:rFonts w:ascii="ＭＳ 明朝" w:hAnsi="ＭＳ 明朝" w:hint="eastAsia"/>
          <w:sz w:val="22"/>
          <w:szCs w:val="22"/>
        </w:rPr>
        <w:t>新温泉町長　西村　銀三　様</w:t>
      </w:r>
    </w:p>
    <w:p w14:paraId="7E2E4A9E" w14:textId="77777777" w:rsidR="00A42AF1" w:rsidRDefault="00A42AF1" w:rsidP="00E6234A">
      <w:pPr>
        <w:spacing w:line="276" w:lineRule="auto"/>
        <w:jc w:val="center"/>
        <w:rPr>
          <w:kern w:val="0"/>
          <w:sz w:val="22"/>
        </w:rPr>
      </w:pPr>
    </w:p>
    <w:p w14:paraId="50F19A8A" w14:textId="375B3576" w:rsidR="00A42AF1" w:rsidRDefault="0085643A" w:rsidP="00E6234A">
      <w:pPr>
        <w:spacing w:line="276" w:lineRule="auto"/>
        <w:ind w:firstLineChars="100" w:firstLine="220"/>
        <w:rPr>
          <w:sz w:val="22"/>
        </w:rPr>
      </w:pPr>
      <w:r w:rsidRPr="0085643A">
        <w:rPr>
          <w:rFonts w:hint="eastAsia"/>
          <w:sz w:val="22"/>
        </w:rPr>
        <w:t>新温泉町</w:t>
      </w:r>
      <w:r w:rsidR="00403ACA">
        <w:rPr>
          <w:rFonts w:hint="eastAsia"/>
          <w:sz w:val="22"/>
        </w:rPr>
        <w:t>制</w:t>
      </w:r>
      <w:r w:rsidRPr="0085643A">
        <w:rPr>
          <w:rFonts w:hint="eastAsia"/>
          <w:sz w:val="22"/>
        </w:rPr>
        <w:t>20</w:t>
      </w:r>
      <w:r w:rsidRPr="0085643A">
        <w:rPr>
          <w:rFonts w:hint="eastAsia"/>
          <w:sz w:val="22"/>
        </w:rPr>
        <w:t>周年記念誌及び記念式典用オープニング動画制作業務</w:t>
      </w:r>
      <w:r w:rsidR="00C91723" w:rsidRPr="00C91723">
        <w:rPr>
          <w:rFonts w:hint="eastAsia"/>
          <w:sz w:val="22"/>
        </w:rPr>
        <w:t>委託に係る</w:t>
      </w:r>
      <w:r w:rsidR="004C6E89">
        <w:rPr>
          <w:rFonts w:hint="eastAsia"/>
          <w:sz w:val="22"/>
        </w:rPr>
        <w:t>公募型プロポーザルの参加にあたって、</w:t>
      </w:r>
      <w:r w:rsidR="00CF5CE1">
        <w:rPr>
          <w:rFonts w:hint="eastAsia"/>
          <w:sz w:val="22"/>
        </w:rPr>
        <w:t>下記</w:t>
      </w:r>
      <w:r w:rsidR="004C6E89">
        <w:rPr>
          <w:rFonts w:hint="eastAsia"/>
          <w:sz w:val="22"/>
        </w:rPr>
        <w:t>の参加資格要件を満たすことを宣誓するとともに、当該プロポーザルに参加することを申し込みます。</w:t>
      </w:r>
    </w:p>
    <w:p w14:paraId="015392BF" w14:textId="77777777" w:rsidR="0085643A" w:rsidRDefault="0085643A" w:rsidP="00E6234A">
      <w:pPr>
        <w:spacing w:line="276" w:lineRule="auto"/>
        <w:ind w:firstLineChars="100" w:firstLine="220"/>
        <w:rPr>
          <w:kern w:val="0"/>
          <w:sz w:val="22"/>
        </w:rPr>
      </w:pPr>
    </w:p>
    <w:p w14:paraId="08F34064" w14:textId="77777777" w:rsidR="0085643A" w:rsidRPr="0085643A" w:rsidRDefault="0085643A" w:rsidP="0085643A">
      <w:pPr>
        <w:spacing w:line="276" w:lineRule="auto"/>
        <w:rPr>
          <w:rFonts w:ascii="ＭＳ 明朝" w:hAnsi="ＭＳ 明朝"/>
          <w:sz w:val="22"/>
        </w:rPr>
      </w:pPr>
      <w:r w:rsidRPr="0085643A">
        <w:rPr>
          <w:rFonts w:ascii="ＭＳ 明朝" w:hAnsi="ＭＳ 明朝" w:hint="eastAsia"/>
          <w:sz w:val="22"/>
        </w:rPr>
        <w:t>（１）プロポーザル方式により契約しようとする業務（以下「該当業務」という。）における</w:t>
      </w:r>
    </w:p>
    <w:p w14:paraId="76F9E7B5" w14:textId="77777777" w:rsidR="0085643A" w:rsidRPr="0085643A" w:rsidRDefault="0085643A" w:rsidP="0085643A">
      <w:pPr>
        <w:spacing w:line="276" w:lineRule="auto"/>
        <w:ind w:firstLineChars="300" w:firstLine="660"/>
        <w:rPr>
          <w:rFonts w:ascii="ＭＳ 明朝" w:hAnsi="ＭＳ 明朝"/>
          <w:sz w:val="22"/>
        </w:rPr>
      </w:pPr>
      <w:r w:rsidRPr="0085643A">
        <w:rPr>
          <w:rFonts w:ascii="ＭＳ 明朝" w:hAnsi="ＭＳ 明朝" w:hint="eastAsia"/>
          <w:sz w:val="22"/>
        </w:rPr>
        <w:t>新温泉町での競争入札参加資格（以下「入札参加資格」という。）を有していること。</w:t>
      </w:r>
    </w:p>
    <w:p w14:paraId="6C3B1179" w14:textId="77777777" w:rsidR="0085643A" w:rsidRPr="0085643A" w:rsidRDefault="0085643A" w:rsidP="0085643A">
      <w:pPr>
        <w:spacing w:line="276" w:lineRule="auto"/>
        <w:rPr>
          <w:rFonts w:ascii="ＭＳ 明朝" w:hAnsi="ＭＳ 明朝"/>
          <w:sz w:val="22"/>
        </w:rPr>
      </w:pPr>
      <w:r w:rsidRPr="0085643A">
        <w:rPr>
          <w:rFonts w:ascii="ＭＳ 明朝" w:hAnsi="ＭＳ 明朝" w:hint="eastAsia"/>
          <w:sz w:val="22"/>
        </w:rPr>
        <w:t>（２）新温泉町入札参加資格者指名停止基準別表第１又は別表第２に掲げる措置要件に基づ</w:t>
      </w:r>
    </w:p>
    <w:p w14:paraId="311A3F93" w14:textId="77777777" w:rsidR="0085643A" w:rsidRPr="0085643A" w:rsidRDefault="0085643A" w:rsidP="0085643A">
      <w:pPr>
        <w:spacing w:line="276" w:lineRule="auto"/>
        <w:ind w:firstLineChars="300" w:firstLine="660"/>
        <w:rPr>
          <w:rFonts w:ascii="ＭＳ 明朝" w:hAnsi="ＭＳ 明朝"/>
          <w:sz w:val="22"/>
        </w:rPr>
      </w:pPr>
      <w:r w:rsidRPr="0085643A">
        <w:rPr>
          <w:rFonts w:ascii="ＭＳ 明朝" w:hAnsi="ＭＳ 明朝" w:hint="eastAsia"/>
          <w:sz w:val="22"/>
        </w:rPr>
        <w:t>く指名停止を受けていない者及びこれに準ずる措置を受けていない者であること。</w:t>
      </w:r>
    </w:p>
    <w:p w14:paraId="5705C48A" w14:textId="77777777" w:rsidR="0085643A" w:rsidRPr="0085643A" w:rsidRDefault="0085643A" w:rsidP="0085643A">
      <w:pPr>
        <w:spacing w:line="276" w:lineRule="auto"/>
        <w:rPr>
          <w:rFonts w:ascii="ＭＳ 明朝" w:hAnsi="ＭＳ 明朝"/>
          <w:sz w:val="22"/>
        </w:rPr>
      </w:pPr>
      <w:r w:rsidRPr="0085643A">
        <w:rPr>
          <w:rFonts w:ascii="ＭＳ 明朝" w:hAnsi="ＭＳ 明朝" w:hint="eastAsia"/>
          <w:sz w:val="22"/>
        </w:rPr>
        <w:t>（３）地方自治法施行令（昭和22年政令第16号）第167条の4の規定に該当しないこと。</w:t>
      </w:r>
    </w:p>
    <w:p w14:paraId="1351CFAE" w14:textId="77777777" w:rsidR="0085643A" w:rsidRPr="0085643A" w:rsidRDefault="0085643A" w:rsidP="0085643A">
      <w:pPr>
        <w:spacing w:line="276" w:lineRule="auto"/>
        <w:rPr>
          <w:rFonts w:ascii="ＭＳ 明朝" w:hAnsi="ＭＳ 明朝"/>
          <w:sz w:val="22"/>
        </w:rPr>
      </w:pPr>
      <w:r w:rsidRPr="0085643A">
        <w:rPr>
          <w:rFonts w:ascii="ＭＳ 明朝" w:hAnsi="ＭＳ 明朝" w:hint="eastAsia"/>
          <w:sz w:val="22"/>
        </w:rPr>
        <w:t>（４）会社更生法（平成14年法律第154号）の規定に基づく更生手続開始の申立又は民事再</w:t>
      </w:r>
    </w:p>
    <w:p w14:paraId="44990F1E" w14:textId="77777777" w:rsidR="0085643A" w:rsidRPr="0085643A" w:rsidRDefault="0085643A" w:rsidP="0085643A">
      <w:pPr>
        <w:spacing w:line="276" w:lineRule="auto"/>
        <w:rPr>
          <w:rFonts w:ascii="ＭＳ 明朝" w:hAnsi="ＭＳ 明朝"/>
          <w:sz w:val="22"/>
        </w:rPr>
      </w:pPr>
      <w:r w:rsidRPr="0085643A">
        <w:rPr>
          <w:rFonts w:ascii="ＭＳ 明朝" w:hAnsi="ＭＳ 明朝" w:hint="eastAsia"/>
          <w:sz w:val="22"/>
        </w:rPr>
        <w:t xml:space="preserve">　　　生法（平成11年法律第225号）の規定に基づく再生手続開始の申立がなされていない</w:t>
      </w:r>
    </w:p>
    <w:p w14:paraId="3EE5C19F" w14:textId="77777777" w:rsidR="0085643A" w:rsidRPr="0085643A" w:rsidRDefault="0085643A" w:rsidP="0085643A">
      <w:pPr>
        <w:spacing w:line="276" w:lineRule="auto"/>
        <w:ind w:firstLineChars="300" w:firstLine="660"/>
        <w:rPr>
          <w:rFonts w:ascii="ＭＳ 明朝" w:hAnsi="ＭＳ 明朝"/>
          <w:sz w:val="22"/>
        </w:rPr>
      </w:pPr>
      <w:r w:rsidRPr="0085643A">
        <w:rPr>
          <w:rFonts w:ascii="ＭＳ 明朝" w:hAnsi="ＭＳ 明朝" w:hint="eastAsia"/>
          <w:sz w:val="22"/>
        </w:rPr>
        <w:t>者であること。ただし、更生計画又は再生計画の認可を受けている者を除く。</w:t>
      </w:r>
    </w:p>
    <w:p w14:paraId="0F41D4CB" w14:textId="77777777" w:rsidR="0085643A" w:rsidRPr="0085643A" w:rsidRDefault="0085643A" w:rsidP="0085643A">
      <w:pPr>
        <w:spacing w:line="276" w:lineRule="auto"/>
        <w:rPr>
          <w:rFonts w:ascii="ＭＳ 明朝" w:hAnsi="ＭＳ 明朝"/>
          <w:sz w:val="22"/>
        </w:rPr>
      </w:pPr>
      <w:r w:rsidRPr="0085643A">
        <w:rPr>
          <w:rFonts w:ascii="ＭＳ 明朝" w:hAnsi="ＭＳ 明朝" w:hint="eastAsia"/>
          <w:sz w:val="22"/>
        </w:rPr>
        <w:t>（５）新温泉町暴力団排除条例（平成24年条例第30号）第2条第1号に規定する暴力団、同</w:t>
      </w:r>
    </w:p>
    <w:p w14:paraId="6B8D3607" w14:textId="77777777" w:rsidR="0085643A" w:rsidRPr="0085643A" w:rsidRDefault="0085643A" w:rsidP="0085643A">
      <w:pPr>
        <w:spacing w:line="276" w:lineRule="auto"/>
        <w:ind w:firstLineChars="300" w:firstLine="660"/>
        <w:rPr>
          <w:rFonts w:ascii="ＭＳ 明朝" w:hAnsi="ＭＳ 明朝"/>
          <w:sz w:val="22"/>
        </w:rPr>
      </w:pPr>
      <w:r w:rsidRPr="0085643A">
        <w:rPr>
          <w:rFonts w:ascii="ＭＳ 明朝" w:hAnsi="ＭＳ 明朝" w:hint="eastAsia"/>
          <w:sz w:val="22"/>
        </w:rPr>
        <w:t>条第2号に規定する暴力団員に該当しないこと。</w:t>
      </w:r>
    </w:p>
    <w:p w14:paraId="235E92EC" w14:textId="77777777" w:rsidR="0085643A" w:rsidRPr="0085643A" w:rsidRDefault="0085643A" w:rsidP="0085643A">
      <w:pPr>
        <w:spacing w:line="276" w:lineRule="auto"/>
        <w:rPr>
          <w:rFonts w:ascii="ＭＳ 明朝" w:hAnsi="ＭＳ 明朝"/>
          <w:sz w:val="22"/>
        </w:rPr>
      </w:pPr>
      <w:r w:rsidRPr="0085643A">
        <w:rPr>
          <w:rFonts w:ascii="ＭＳ 明朝" w:hAnsi="ＭＳ 明朝" w:hint="eastAsia"/>
          <w:sz w:val="22"/>
        </w:rPr>
        <w:t>（６）競争入札参加資格審査申請において、提出された書類の記載事項に虚偽がないこと。</w:t>
      </w:r>
    </w:p>
    <w:p w14:paraId="09F1E429" w14:textId="7E371C41" w:rsidR="00D2698C" w:rsidRDefault="0085643A" w:rsidP="0085643A">
      <w:pPr>
        <w:spacing w:line="276" w:lineRule="auto"/>
        <w:rPr>
          <w:rFonts w:ascii="ＭＳ 明朝" w:hAnsi="ＭＳ 明朝"/>
          <w:sz w:val="22"/>
        </w:rPr>
      </w:pPr>
      <w:r w:rsidRPr="0085643A">
        <w:rPr>
          <w:rFonts w:ascii="ＭＳ 明朝" w:hAnsi="ＭＳ 明朝" w:hint="eastAsia"/>
          <w:sz w:val="22"/>
        </w:rPr>
        <w:t>（７）過去５年間で、本業務と同種又は類似業務の受託実績が１回以上あること。</w:t>
      </w:r>
    </w:p>
    <w:p w14:paraId="45D006F3" w14:textId="77777777" w:rsidR="0085643A" w:rsidRDefault="0085643A" w:rsidP="00D2698C">
      <w:pPr>
        <w:spacing w:line="276" w:lineRule="auto"/>
        <w:rPr>
          <w:kern w:val="0"/>
          <w:sz w:val="22"/>
        </w:rPr>
      </w:pPr>
    </w:p>
    <w:p w14:paraId="6198A580" w14:textId="7E31567D" w:rsidR="00A42AF1" w:rsidRDefault="004C6E89" w:rsidP="00D2698C">
      <w:pPr>
        <w:spacing w:line="276" w:lineRule="auto"/>
        <w:rPr>
          <w:kern w:val="0"/>
          <w:sz w:val="22"/>
        </w:rPr>
      </w:pPr>
      <w:r>
        <w:rPr>
          <w:rFonts w:hint="eastAsia"/>
          <w:kern w:val="0"/>
          <w:sz w:val="22"/>
        </w:rPr>
        <w:t>プロポーザル参加事業者</w:t>
      </w:r>
    </w:p>
    <w:tbl>
      <w:tblPr>
        <w:tblStyle w:val="1"/>
        <w:tblW w:w="0" w:type="auto"/>
        <w:tblLayout w:type="fixed"/>
        <w:tblLook w:val="04A0" w:firstRow="1" w:lastRow="0" w:firstColumn="1" w:lastColumn="0" w:noHBand="0" w:noVBand="1"/>
      </w:tblPr>
      <w:tblGrid>
        <w:gridCol w:w="574"/>
        <w:gridCol w:w="2509"/>
        <w:gridCol w:w="5597"/>
      </w:tblGrid>
      <w:tr w:rsidR="00A42AF1" w14:paraId="4A16D9F7" w14:textId="77777777" w:rsidTr="00CF5CE1">
        <w:trPr>
          <w:trHeight w:val="283"/>
        </w:trPr>
        <w:tc>
          <w:tcPr>
            <w:tcW w:w="3083" w:type="dxa"/>
            <w:gridSpan w:val="2"/>
            <w:tcBorders>
              <w:top w:val="single" w:sz="4" w:space="0" w:color="auto"/>
              <w:left w:val="single" w:sz="4" w:space="0" w:color="auto"/>
              <w:bottom w:val="dotted" w:sz="4" w:space="0" w:color="auto"/>
              <w:right w:val="single" w:sz="4" w:space="0" w:color="auto"/>
              <w:tl2br w:val="nil"/>
              <w:tr2bl w:val="nil"/>
            </w:tcBorders>
            <w:vAlign w:val="center"/>
          </w:tcPr>
          <w:p w14:paraId="3811FE49"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255507BE" w14:textId="77777777" w:rsidR="00A42AF1" w:rsidRDefault="00A42AF1" w:rsidP="00E6234A">
            <w:pPr>
              <w:spacing w:line="276" w:lineRule="auto"/>
            </w:pPr>
          </w:p>
        </w:tc>
      </w:tr>
      <w:tr w:rsidR="00A42AF1" w14:paraId="339AEE60" w14:textId="77777777" w:rsidTr="00CF5CE1">
        <w:trPr>
          <w:trHeight w:val="680"/>
        </w:trPr>
        <w:tc>
          <w:tcPr>
            <w:tcW w:w="3083" w:type="dxa"/>
            <w:gridSpan w:val="2"/>
            <w:tcBorders>
              <w:top w:val="dotted" w:sz="4" w:space="0" w:color="auto"/>
              <w:left w:val="single" w:sz="4" w:space="0" w:color="auto"/>
              <w:bottom w:val="single" w:sz="4" w:space="0" w:color="auto"/>
              <w:right w:val="single" w:sz="4" w:space="0" w:color="auto"/>
              <w:tl2br w:val="nil"/>
              <w:tr2bl w:val="nil"/>
            </w:tcBorders>
            <w:vAlign w:val="center"/>
          </w:tcPr>
          <w:p w14:paraId="69B4BFAE" w14:textId="77777777" w:rsidR="00A42AF1" w:rsidRDefault="004C6E89" w:rsidP="00E6234A">
            <w:pPr>
              <w:spacing w:line="276" w:lineRule="auto"/>
              <w:jc w:val="distribute"/>
            </w:pPr>
            <w:r>
              <w:rPr>
                <w:rFonts w:hint="eastAsia"/>
              </w:rPr>
              <w:t>商号または名称</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562A6614" w14:textId="77777777" w:rsidR="00A42AF1" w:rsidRDefault="00A42AF1" w:rsidP="00E6234A">
            <w:pPr>
              <w:spacing w:line="276" w:lineRule="auto"/>
            </w:pPr>
          </w:p>
        </w:tc>
      </w:tr>
      <w:tr w:rsidR="00A42AF1" w14:paraId="1098739D" w14:textId="77777777" w:rsidTr="00CF5CE1">
        <w:trPr>
          <w:trHeight w:val="680"/>
        </w:trPr>
        <w:tc>
          <w:tcPr>
            <w:tcW w:w="3083" w:type="dxa"/>
            <w:gridSpan w:val="2"/>
            <w:tcBorders>
              <w:top w:val="single" w:sz="4" w:space="0" w:color="auto"/>
              <w:bottom w:val="single" w:sz="4" w:space="0" w:color="auto"/>
            </w:tcBorders>
            <w:vAlign w:val="center"/>
          </w:tcPr>
          <w:p w14:paraId="59B79BEF" w14:textId="77777777" w:rsidR="00A42AF1" w:rsidRDefault="004C6E89" w:rsidP="00E6234A">
            <w:pPr>
              <w:spacing w:line="276" w:lineRule="auto"/>
              <w:jc w:val="distribute"/>
            </w:pPr>
            <w:r>
              <w:rPr>
                <w:rFonts w:hint="eastAsia"/>
              </w:rPr>
              <w:t>本店所在地または</w:t>
            </w:r>
          </w:p>
          <w:p w14:paraId="73E60F77" w14:textId="77777777" w:rsidR="00A42AF1" w:rsidRDefault="004C6E89" w:rsidP="00E6234A">
            <w:pPr>
              <w:spacing w:line="276" w:lineRule="auto"/>
              <w:jc w:val="distribute"/>
            </w:pPr>
            <w:r>
              <w:rPr>
                <w:rFonts w:hint="eastAsia"/>
              </w:rPr>
              <w:t>営業所在地</w:t>
            </w:r>
          </w:p>
        </w:tc>
        <w:tc>
          <w:tcPr>
            <w:tcW w:w="5597" w:type="dxa"/>
            <w:tcBorders>
              <w:top w:val="single" w:sz="4" w:space="0" w:color="auto"/>
              <w:bottom w:val="single" w:sz="4" w:space="0" w:color="auto"/>
            </w:tcBorders>
          </w:tcPr>
          <w:p w14:paraId="5BEC3ACB" w14:textId="77777777" w:rsidR="00A42AF1" w:rsidRDefault="004C6E89" w:rsidP="00E6234A">
            <w:pPr>
              <w:spacing w:line="276" w:lineRule="auto"/>
            </w:pPr>
            <w:r>
              <w:rPr>
                <w:rFonts w:hint="eastAsia"/>
              </w:rPr>
              <w:t>〒</w:t>
            </w:r>
          </w:p>
        </w:tc>
      </w:tr>
      <w:tr w:rsidR="00A42AF1" w14:paraId="37B34D5E" w14:textId="77777777" w:rsidTr="00CF5CE1">
        <w:trPr>
          <w:trHeight w:val="340"/>
        </w:trPr>
        <w:tc>
          <w:tcPr>
            <w:tcW w:w="3083" w:type="dxa"/>
            <w:gridSpan w:val="2"/>
            <w:tcBorders>
              <w:top w:val="single" w:sz="4" w:space="0" w:color="auto"/>
              <w:left w:val="single" w:sz="4" w:space="0" w:color="auto"/>
              <w:bottom w:val="dotted" w:sz="4" w:space="0" w:color="auto"/>
              <w:right w:val="single" w:sz="4" w:space="0" w:color="auto"/>
              <w:tl2br w:val="nil"/>
              <w:tr2bl w:val="nil"/>
            </w:tcBorders>
            <w:vAlign w:val="center"/>
          </w:tcPr>
          <w:p w14:paraId="4397F6CC"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37E3C2C2" w14:textId="77777777" w:rsidR="00A42AF1" w:rsidRDefault="00A42AF1" w:rsidP="00E6234A">
            <w:pPr>
              <w:spacing w:line="276" w:lineRule="auto"/>
            </w:pPr>
          </w:p>
        </w:tc>
      </w:tr>
      <w:tr w:rsidR="00A42AF1" w14:paraId="1CA10219" w14:textId="77777777" w:rsidTr="00CF5CE1">
        <w:trPr>
          <w:trHeight w:val="680"/>
        </w:trPr>
        <w:tc>
          <w:tcPr>
            <w:tcW w:w="3083" w:type="dxa"/>
            <w:gridSpan w:val="2"/>
            <w:tcBorders>
              <w:top w:val="dotted" w:sz="4" w:space="0" w:color="auto"/>
              <w:left w:val="single" w:sz="4" w:space="0" w:color="auto"/>
              <w:bottom w:val="single" w:sz="4" w:space="0" w:color="auto"/>
              <w:right w:val="single" w:sz="4" w:space="0" w:color="auto"/>
              <w:tl2br w:val="nil"/>
              <w:tr2bl w:val="nil"/>
            </w:tcBorders>
            <w:vAlign w:val="center"/>
          </w:tcPr>
          <w:p w14:paraId="74ABCE29" w14:textId="77777777" w:rsidR="00A42AF1" w:rsidRDefault="004C6E89" w:rsidP="00E6234A">
            <w:pPr>
              <w:spacing w:line="276" w:lineRule="auto"/>
              <w:jc w:val="distribute"/>
            </w:pPr>
            <w:r>
              <w:rPr>
                <w:rFonts w:hint="eastAsia"/>
              </w:rPr>
              <w:t>代表者または受任者</w:t>
            </w:r>
          </w:p>
          <w:p w14:paraId="7E10F1E1" w14:textId="77777777" w:rsidR="00A42AF1" w:rsidRDefault="004C6E89" w:rsidP="00E6234A">
            <w:pPr>
              <w:spacing w:line="276" w:lineRule="auto"/>
              <w:jc w:val="distribute"/>
            </w:pPr>
            <w:r>
              <w:rPr>
                <w:rFonts w:hint="eastAsia"/>
              </w:rPr>
              <w:t>職・氏名</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335D4807" w14:textId="0C9A661F" w:rsidR="00A42AF1" w:rsidRDefault="004C6E89" w:rsidP="00E6234A">
            <w:pPr>
              <w:wordWrap w:val="0"/>
              <w:spacing w:line="276" w:lineRule="auto"/>
              <w:jc w:val="right"/>
            </w:pPr>
            <w:r>
              <w:rPr>
                <w:rFonts w:hint="eastAsia"/>
              </w:rPr>
              <w:t>印</w:t>
            </w:r>
            <w:r w:rsidR="00CF5CE1">
              <w:rPr>
                <w:rFonts w:hint="eastAsia"/>
              </w:rPr>
              <w:t xml:space="preserve">　</w:t>
            </w:r>
          </w:p>
        </w:tc>
      </w:tr>
      <w:tr w:rsidR="00A42AF1" w14:paraId="3AD08231" w14:textId="77777777" w:rsidTr="00CF5CE1">
        <w:trPr>
          <w:cantSplit/>
          <w:trHeight w:val="340"/>
        </w:trPr>
        <w:tc>
          <w:tcPr>
            <w:tcW w:w="574" w:type="dxa"/>
            <w:vMerge w:val="restart"/>
            <w:tcBorders>
              <w:top w:val="single" w:sz="4" w:space="0" w:color="auto"/>
              <w:right w:val="single" w:sz="4" w:space="0" w:color="auto"/>
            </w:tcBorders>
            <w:textDirection w:val="tbRlV"/>
            <w:vAlign w:val="center"/>
          </w:tcPr>
          <w:p w14:paraId="67DA2C7B" w14:textId="77777777" w:rsidR="00A42AF1" w:rsidRDefault="004C6E89" w:rsidP="00E6234A">
            <w:pPr>
              <w:spacing w:line="276" w:lineRule="auto"/>
              <w:ind w:left="113" w:right="113"/>
              <w:jc w:val="center"/>
            </w:pPr>
            <w:r>
              <w:rPr>
                <w:rFonts w:hint="eastAsia"/>
              </w:rPr>
              <w:t>担　当　者</w:t>
            </w:r>
          </w:p>
        </w:tc>
        <w:tc>
          <w:tcPr>
            <w:tcW w:w="2509" w:type="dxa"/>
            <w:tcBorders>
              <w:top w:val="single" w:sz="4" w:space="0" w:color="auto"/>
              <w:left w:val="single" w:sz="4" w:space="0" w:color="auto"/>
              <w:bottom w:val="dotted" w:sz="4" w:space="0" w:color="auto"/>
              <w:right w:val="single" w:sz="4" w:space="0" w:color="auto"/>
              <w:tl2br w:val="nil"/>
              <w:tr2bl w:val="nil"/>
            </w:tcBorders>
            <w:vAlign w:val="center"/>
          </w:tcPr>
          <w:p w14:paraId="37E95BC0" w14:textId="77777777" w:rsidR="00A42AF1" w:rsidRDefault="004C6E89" w:rsidP="00E6234A">
            <w:pPr>
              <w:spacing w:line="276" w:lineRule="auto"/>
              <w:jc w:val="distribute"/>
            </w:pPr>
            <w:r>
              <w:rPr>
                <w:rFonts w:hint="eastAsia"/>
              </w:rPr>
              <w:t>フリガナ</w:t>
            </w:r>
          </w:p>
        </w:tc>
        <w:tc>
          <w:tcPr>
            <w:tcW w:w="5597" w:type="dxa"/>
            <w:tcBorders>
              <w:top w:val="single" w:sz="4" w:space="0" w:color="auto"/>
              <w:left w:val="single" w:sz="4" w:space="0" w:color="auto"/>
              <w:bottom w:val="dotted" w:sz="4" w:space="0" w:color="auto"/>
              <w:right w:val="single" w:sz="4" w:space="0" w:color="auto"/>
              <w:tl2br w:val="nil"/>
              <w:tr2bl w:val="nil"/>
            </w:tcBorders>
            <w:vAlign w:val="center"/>
          </w:tcPr>
          <w:p w14:paraId="0E71B244" w14:textId="77777777" w:rsidR="00A42AF1" w:rsidRDefault="00A42AF1" w:rsidP="00E6234A">
            <w:pPr>
              <w:spacing w:line="276" w:lineRule="auto"/>
            </w:pPr>
          </w:p>
        </w:tc>
      </w:tr>
      <w:tr w:rsidR="00A42AF1" w14:paraId="16092916" w14:textId="77777777" w:rsidTr="00CF5CE1">
        <w:trPr>
          <w:cantSplit/>
          <w:trHeight w:val="454"/>
        </w:trPr>
        <w:tc>
          <w:tcPr>
            <w:tcW w:w="574" w:type="dxa"/>
            <w:vMerge/>
            <w:tcBorders>
              <w:right w:val="single" w:sz="4" w:space="0" w:color="auto"/>
            </w:tcBorders>
            <w:vAlign w:val="center"/>
          </w:tcPr>
          <w:p w14:paraId="6C1F6113" w14:textId="77777777" w:rsidR="00A42AF1" w:rsidRDefault="00A42AF1" w:rsidP="00E6234A">
            <w:pPr>
              <w:spacing w:line="276" w:lineRule="auto"/>
            </w:pPr>
          </w:p>
        </w:tc>
        <w:tc>
          <w:tcPr>
            <w:tcW w:w="2509" w:type="dxa"/>
            <w:tcBorders>
              <w:top w:val="dotted" w:sz="4" w:space="0" w:color="auto"/>
              <w:left w:val="single" w:sz="4" w:space="0" w:color="auto"/>
              <w:bottom w:val="single" w:sz="4" w:space="0" w:color="auto"/>
              <w:right w:val="single" w:sz="4" w:space="0" w:color="auto"/>
              <w:tl2br w:val="nil"/>
              <w:tr2bl w:val="nil"/>
            </w:tcBorders>
            <w:vAlign w:val="center"/>
          </w:tcPr>
          <w:p w14:paraId="0ADBF67D" w14:textId="77777777" w:rsidR="00A42AF1" w:rsidRDefault="004C6E89" w:rsidP="00E6234A">
            <w:pPr>
              <w:spacing w:line="276" w:lineRule="auto"/>
              <w:jc w:val="distribute"/>
            </w:pPr>
            <w:r>
              <w:rPr>
                <w:rFonts w:hint="eastAsia"/>
              </w:rPr>
              <w:t>職・氏名</w:t>
            </w:r>
          </w:p>
        </w:tc>
        <w:tc>
          <w:tcPr>
            <w:tcW w:w="5597" w:type="dxa"/>
            <w:tcBorders>
              <w:top w:val="dotted" w:sz="4" w:space="0" w:color="auto"/>
              <w:left w:val="single" w:sz="4" w:space="0" w:color="auto"/>
              <w:bottom w:val="single" w:sz="4" w:space="0" w:color="auto"/>
              <w:right w:val="single" w:sz="4" w:space="0" w:color="auto"/>
              <w:tl2br w:val="nil"/>
              <w:tr2bl w:val="nil"/>
            </w:tcBorders>
            <w:vAlign w:val="center"/>
          </w:tcPr>
          <w:p w14:paraId="338BD222" w14:textId="77777777" w:rsidR="00A42AF1" w:rsidRDefault="00A42AF1" w:rsidP="00E6234A">
            <w:pPr>
              <w:spacing w:line="276" w:lineRule="auto"/>
            </w:pPr>
          </w:p>
        </w:tc>
      </w:tr>
      <w:tr w:rsidR="00A42AF1" w14:paraId="7185626C" w14:textId="77777777" w:rsidTr="00CF5CE1">
        <w:trPr>
          <w:cantSplit/>
          <w:trHeight w:val="454"/>
        </w:trPr>
        <w:tc>
          <w:tcPr>
            <w:tcW w:w="574" w:type="dxa"/>
            <w:vMerge/>
            <w:vAlign w:val="center"/>
          </w:tcPr>
          <w:p w14:paraId="7879F673" w14:textId="77777777" w:rsidR="00A42AF1" w:rsidRDefault="00A42AF1" w:rsidP="00E6234A">
            <w:pPr>
              <w:spacing w:line="276" w:lineRule="auto"/>
            </w:pPr>
          </w:p>
        </w:tc>
        <w:tc>
          <w:tcPr>
            <w:tcW w:w="2509" w:type="dxa"/>
            <w:tcBorders>
              <w:top w:val="single" w:sz="4" w:space="0" w:color="auto"/>
            </w:tcBorders>
            <w:vAlign w:val="center"/>
          </w:tcPr>
          <w:p w14:paraId="79F08239" w14:textId="77777777" w:rsidR="00A42AF1" w:rsidRDefault="004C6E89" w:rsidP="00E6234A">
            <w:pPr>
              <w:spacing w:line="276" w:lineRule="auto"/>
              <w:jc w:val="distribute"/>
            </w:pPr>
            <w:r>
              <w:rPr>
                <w:rFonts w:hint="eastAsia"/>
              </w:rPr>
              <w:t>所属</w:t>
            </w:r>
          </w:p>
        </w:tc>
        <w:tc>
          <w:tcPr>
            <w:tcW w:w="5597" w:type="dxa"/>
            <w:tcBorders>
              <w:top w:val="single" w:sz="4" w:space="0" w:color="auto"/>
            </w:tcBorders>
            <w:vAlign w:val="center"/>
          </w:tcPr>
          <w:p w14:paraId="1AC0CD01" w14:textId="77777777" w:rsidR="00A42AF1" w:rsidRDefault="00A42AF1" w:rsidP="00E6234A">
            <w:pPr>
              <w:spacing w:line="276" w:lineRule="auto"/>
            </w:pPr>
          </w:p>
        </w:tc>
      </w:tr>
      <w:tr w:rsidR="00A42AF1" w14:paraId="201D41C3" w14:textId="77777777" w:rsidTr="00CF5CE1">
        <w:trPr>
          <w:cantSplit/>
          <w:trHeight w:val="680"/>
        </w:trPr>
        <w:tc>
          <w:tcPr>
            <w:tcW w:w="574" w:type="dxa"/>
            <w:vMerge/>
            <w:vAlign w:val="center"/>
          </w:tcPr>
          <w:p w14:paraId="251DB8E1" w14:textId="77777777" w:rsidR="00A42AF1" w:rsidRDefault="00A42AF1" w:rsidP="00E6234A">
            <w:pPr>
              <w:spacing w:line="276" w:lineRule="auto"/>
            </w:pPr>
          </w:p>
        </w:tc>
        <w:tc>
          <w:tcPr>
            <w:tcW w:w="2509" w:type="dxa"/>
            <w:vAlign w:val="center"/>
          </w:tcPr>
          <w:p w14:paraId="004A5C18" w14:textId="77777777" w:rsidR="00A42AF1" w:rsidRDefault="004C6E89" w:rsidP="00E6234A">
            <w:pPr>
              <w:spacing w:line="276" w:lineRule="auto"/>
              <w:jc w:val="distribute"/>
            </w:pPr>
            <w:r>
              <w:rPr>
                <w:rFonts w:hint="eastAsia"/>
              </w:rPr>
              <w:t>所在地</w:t>
            </w:r>
          </w:p>
        </w:tc>
        <w:tc>
          <w:tcPr>
            <w:tcW w:w="5597" w:type="dxa"/>
          </w:tcPr>
          <w:p w14:paraId="3FBBBBB7" w14:textId="77777777" w:rsidR="00A42AF1" w:rsidRDefault="004C6E89" w:rsidP="00E6234A">
            <w:pPr>
              <w:spacing w:line="276" w:lineRule="auto"/>
            </w:pPr>
            <w:r>
              <w:rPr>
                <w:rFonts w:hint="eastAsia"/>
              </w:rPr>
              <w:t>〒</w:t>
            </w:r>
          </w:p>
        </w:tc>
      </w:tr>
      <w:tr w:rsidR="00A42AF1" w14:paraId="6168A2D4" w14:textId="77777777" w:rsidTr="00CF5CE1">
        <w:trPr>
          <w:cantSplit/>
          <w:trHeight w:val="454"/>
        </w:trPr>
        <w:tc>
          <w:tcPr>
            <w:tcW w:w="574" w:type="dxa"/>
            <w:vMerge/>
            <w:vAlign w:val="center"/>
          </w:tcPr>
          <w:p w14:paraId="1D709562" w14:textId="77777777" w:rsidR="00A42AF1" w:rsidRDefault="00A42AF1" w:rsidP="00E6234A">
            <w:pPr>
              <w:spacing w:line="276" w:lineRule="auto"/>
            </w:pPr>
          </w:p>
        </w:tc>
        <w:tc>
          <w:tcPr>
            <w:tcW w:w="2509" w:type="dxa"/>
            <w:vAlign w:val="center"/>
          </w:tcPr>
          <w:p w14:paraId="031F8548" w14:textId="77777777" w:rsidR="00A42AF1" w:rsidRDefault="004C6E89" w:rsidP="00E6234A">
            <w:pPr>
              <w:spacing w:line="276" w:lineRule="auto"/>
              <w:jc w:val="distribute"/>
            </w:pPr>
            <w:r>
              <w:rPr>
                <w:rFonts w:hint="eastAsia"/>
              </w:rPr>
              <w:t>電話番号</w:t>
            </w:r>
          </w:p>
        </w:tc>
        <w:tc>
          <w:tcPr>
            <w:tcW w:w="5597" w:type="dxa"/>
            <w:vAlign w:val="center"/>
          </w:tcPr>
          <w:p w14:paraId="6B48C2DE" w14:textId="77777777" w:rsidR="00A42AF1" w:rsidRDefault="00A42AF1" w:rsidP="00E6234A">
            <w:pPr>
              <w:spacing w:line="276" w:lineRule="auto"/>
            </w:pPr>
          </w:p>
        </w:tc>
      </w:tr>
      <w:tr w:rsidR="00A42AF1" w14:paraId="496B5EEB" w14:textId="77777777" w:rsidTr="00CF5CE1">
        <w:trPr>
          <w:cantSplit/>
          <w:trHeight w:val="454"/>
        </w:trPr>
        <w:tc>
          <w:tcPr>
            <w:tcW w:w="574" w:type="dxa"/>
            <w:vMerge/>
            <w:vAlign w:val="center"/>
          </w:tcPr>
          <w:p w14:paraId="063B8A3E" w14:textId="77777777" w:rsidR="00A42AF1" w:rsidRDefault="00A42AF1" w:rsidP="00E6234A">
            <w:pPr>
              <w:spacing w:line="276" w:lineRule="auto"/>
            </w:pPr>
          </w:p>
        </w:tc>
        <w:tc>
          <w:tcPr>
            <w:tcW w:w="2509" w:type="dxa"/>
            <w:vAlign w:val="center"/>
          </w:tcPr>
          <w:p w14:paraId="35331D3A" w14:textId="77777777" w:rsidR="00A42AF1" w:rsidRDefault="004C6E89" w:rsidP="00E6234A">
            <w:pPr>
              <w:spacing w:line="276" w:lineRule="auto"/>
              <w:jc w:val="distribute"/>
            </w:pPr>
            <w:r>
              <w:rPr>
                <w:rFonts w:hint="eastAsia"/>
              </w:rPr>
              <w:t>FAX</w:t>
            </w:r>
            <w:r>
              <w:rPr>
                <w:rFonts w:hint="eastAsia"/>
              </w:rPr>
              <w:t>番号</w:t>
            </w:r>
          </w:p>
        </w:tc>
        <w:tc>
          <w:tcPr>
            <w:tcW w:w="5597" w:type="dxa"/>
            <w:vAlign w:val="center"/>
          </w:tcPr>
          <w:p w14:paraId="04F51676" w14:textId="77777777" w:rsidR="00A42AF1" w:rsidRDefault="00A42AF1" w:rsidP="00E6234A">
            <w:pPr>
              <w:spacing w:line="276" w:lineRule="auto"/>
            </w:pPr>
          </w:p>
        </w:tc>
      </w:tr>
      <w:tr w:rsidR="00A42AF1" w14:paraId="3DD16288" w14:textId="77777777" w:rsidTr="00CF5CE1">
        <w:trPr>
          <w:cantSplit/>
          <w:trHeight w:val="454"/>
        </w:trPr>
        <w:tc>
          <w:tcPr>
            <w:tcW w:w="574" w:type="dxa"/>
            <w:vMerge/>
            <w:textDirection w:val="tbRlV"/>
            <w:vAlign w:val="center"/>
          </w:tcPr>
          <w:p w14:paraId="37254419" w14:textId="77777777" w:rsidR="00A42AF1" w:rsidRDefault="00A42AF1" w:rsidP="00E6234A">
            <w:pPr>
              <w:spacing w:line="276" w:lineRule="auto"/>
            </w:pPr>
          </w:p>
        </w:tc>
        <w:tc>
          <w:tcPr>
            <w:tcW w:w="2509" w:type="dxa"/>
            <w:vAlign w:val="center"/>
          </w:tcPr>
          <w:p w14:paraId="2BB24E0C" w14:textId="77777777" w:rsidR="00A42AF1" w:rsidRDefault="004C6E89" w:rsidP="00E6234A">
            <w:pPr>
              <w:spacing w:line="276" w:lineRule="auto"/>
              <w:jc w:val="distribute"/>
            </w:pPr>
            <w:r>
              <w:rPr>
                <w:rFonts w:hint="eastAsia"/>
              </w:rPr>
              <w:t>メールアドレス</w:t>
            </w:r>
          </w:p>
        </w:tc>
        <w:tc>
          <w:tcPr>
            <w:tcW w:w="5597" w:type="dxa"/>
            <w:vAlign w:val="center"/>
          </w:tcPr>
          <w:p w14:paraId="7268E977" w14:textId="77777777" w:rsidR="00A42AF1" w:rsidRDefault="00A42AF1" w:rsidP="00E6234A">
            <w:pPr>
              <w:spacing w:line="276" w:lineRule="auto"/>
            </w:pPr>
          </w:p>
        </w:tc>
      </w:tr>
    </w:tbl>
    <w:p w14:paraId="67A746A7" w14:textId="21EAB9B8" w:rsidR="00C91723" w:rsidRDefault="00C91723" w:rsidP="00071A54">
      <w:pPr>
        <w:widowControl/>
        <w:spacing w:line="276" w:lineRule="auto"/>
        <w:jc w:val="left"/>
        <w:rPr>
          <w:rFonts w:ascii="ＭＳ 明朝" w:hAnsi="ＭＳ 明朝"/>
          <w:sz w:val="22"/>
        </w:rPr>
      </w:pPr>
    </w:p>
    <w:sectPr w:rsidR="00C91723" w:rsidSect="0091122D">
      <w:pgSz w:w="11906" w:h="16838" w:code="9"/>
      <w:pgMar w:top="851" w:right="1304" w:bottom="567" w:left="1361" w:header="567" w:footer="567" w:gutter="0"/>
      <w:cols w:space="720"/>
      <w:docGrid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6F15" w14:textId="77777777" w:rsidR="00CB773E" w:rsidRDefault="00CB773E">
      <w:r>
        <w:separator/>
      </w:r>
    </w:p>
  </w:endnote>
  <w:endnote w:type="continuationSeparator" w:id="0">
    <w:p w14:paraId="610E9955" w14:textId="77777777" w:rsidR="00CB773E" w:rsidRDefault="00CB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CD0E" w14:textId="77777777" w:rsidR="00CB773E" w:rsidRDefault="00CB773E">
      <w:r>
        <w:separator/>
      </w:r>
    </w:p>
  </w:footnote>
  <w:footnote w:type="continuationSeparator" w:id="0">
    <w:p w14:paraId="2DC09640" w14:textId="77777777" w:rsidR="00CB773E" w:rsidRDefault="00CB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1C1"/>
    <w:multiLevelType w:val="hybridMultilevel"/>
    <w:tmpl w:val="F6C0B740"/>
    <w:lvl w:ilvl="0" w:tplc="D68678A0">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F1"/>
    <w:rsid w:val="0005151D"/>
    <w:rsid w:val="000600E2"/>
    <w:rsid w:val="00071A54"/>
    <w:rsid w:val="00087181"/>
    <w:rsid w:val="000A4AEF"/>
    <w:rsid w:val="00130192"/>
    <w:rsid w:val="00191C6F"/>
    <w:rsid w:val="001C4273"/>
    <w:rsid w:val="001D0A4D"/>
    <w:rsid w:val="001F5C7B"/>
    <w:rsid w:val="00257244"/>
    <w:rsid w:val="00273CBE"/>
    <w:rsid w:val="00296EF9"/>
    <w:rsid w:val="002A5FEF"/>
    <w:rsid w:val="002B2468"/>
    <w:rsid w:val="002F0FC2"/>
    <w:rsid w:val="00335C5F"/>
    <w:rsid w:val="003B3EA5"/>
    <w:rsid w:val="00403ACA"/>
    <w:rsid w:val="0047234E"/>
    <w:rsid w:val="00480A90"/>
    <w:rsid w:val="004C6E89"/>
    <w:rsid w:val="00547EA3"/>
    <w:rsid w:val="006028DE"/>
    <w:rsid w:val="00607D2A"/>
    <w:rsid w:val="00682CDA"/>
    <w:rsid w:val="00723F97"/>
    <w:rsid w:val="007B4ADE"/>
    <w:rsid w:val="007C0C71"/>
    <w:rsid w:val="007D0F04"/>
    <w:rsid w:val="007E26D0"/>
    <w:rsid w:val="007F7351"/>
    <w:rsid w:val="00806434"/>
    <w:rsid w:val="00836912"/>
    <w:rsid w:val="0085643A"/>
    <w:rsid w:val="00885A15"/>
    <w:rsid w:val="008D1925"/>
    <w:rsid w:val="008D4C3D"/>
    <w:rsid w:val="008F6A38"/>
    <w:rsid w:val="0091122D"/>
    <w:rsid w:val="00911859"/>
    <w:rsid w:val="009A46C2"/>
    <w:rsid w:val="00A42AF1"/>
    <w:rsid w:val="00AC0E8A"/>
    <w:rsid w:val="00AF3FAB"/>
    <w:rsid w:val="00B26592"/>
    <w:rsid w:val="00B30D20"/>
    <w:rsid w:val="00B91870"/>
    <w:rsid w:val="00BD0FD7"/>
    <w:rsid w:val="00C71342"/>
    <w:rsid w:val="00C91723"/>
    <w:rsid w:val="00CA17C1"/>
    <w:rsid w:val="00CB2A25"/>
    <w:rsid w:val="00CB773E"/>
    <w:rsid w:val="00CC1E26"/>
    <w:rsid w:val="00CF5CE1"/>
    <w:rsid w:val="00D2019C"/>
    <w:rsid w:val="00D2698C"/>
    <w:rsid w:val="00D65ADA"/>
    <w:rsid w:val="00E43429"/>
    <w:rsid w:val="00E6234A"/>
    <w:rsid w:val="00EA4FB6"/>
    <w:rsid w:val="00F011E5"/>
    <w:rsid w:val="00F0721F"/>
    <w:rsid w:val="00F56FEE"/>
    <w:rsid w:val="00F8748F"/>
    <w:rsid w:val="00FD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F6878"/>
  <w15:chartTrackingRefBased/>
  <w15:docId w15:val="{0C5AF275-D09C-4342-850E-C327104F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wordWrap w:val="0"/>
      <w:overflowPunct w:val="0"/>
      <w:autoSpaceDE w:val="0"/>
      <w:autoSpaceDN w:val="0"/>
      <w:adjustRightInd w:val="0"/>
      <w:jc w:val="center"/>
    </w:pPr>
    <w:rPr>
      <w:rFonts w:ascii="ＭＳ 明朝" w:hAnsi="ＭＳ 明朝"/>
      <w:kern w:val="0"/>
    </w:r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rPr>
      <w:rFonts w:asciiTheme="minorEastAsia" w:eastAsiaTheme="minorEastAsia" w:hAnsiTheme="minorEastAsia"/>
      <w:sz w:val="24"/>
    </w:rPr>
  </w:style>
  <w:style w:type="character" w:customStyle="1" w:styleId="aa">
    <w:name w:val="結語 (文字)"/>
    <w:basedOn w:val="a0"/>
    <w:link w:val="a9"/>
    <w:rPr>
      <w:rFonts w:asciiTheme="minorEastAsia" w:hAnsiTheme="minorEastAsia"/>
      <w:sz w:val="24"/>
    </w:rPr>
  </w:style>
  <w:style w:type="character" w:customStyle="1" w:styleId="p">
    <w:name w:val="p"/>
    <w:basedOn w:val="a0"/>
  </w:style>
  <w:style w:type="character" w:customStyle="1" w:styleId="cm">
    <w:name w:val="cm"/>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5C7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6742">
      <w:bodyDiv w:val="1"/>
      <w:marLeft w:val="0"/>
      <w:marRight w:val="0"/>
      <w:marTop w:val="0"/>
      <w:marBottom w:val="0"/>
      <w:divBdr>
        <w:top w:val="none" w:sz="0" w:space="0" w:color="auto"/>
        <w:left w:val="none" w:sz="0" w:space="0" w:color="auto"/>
        <w:bottom w:val="none" w:sz="0" w:space="0" w:color="auto"/>
        <w:right w:val="none" w:sz="0" w:space="0" w:color="auto"/>
      </w:divBdr>
    </w:div>
    <w:div w:id="205569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2CFD-25A6-42EE-A5BE-7253D20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個人情報作業員</dc:creator>
  <cp:lastModifiedBy>SON22J098@office.town.shinonsen.hyogo.jp</cp:lastModifiedBy>
  <cp:revision>10</cp:revision>
  <cp:lastPrinted>2025-04-16T05:04:00Z</cp:lastPrinted>
  <dcterms:created xsi:type="dcterms:W3CDTF">2024-04-24T05:32:00Z</dcterms:created>
  <dcterms:modified xsi:type="dcterms:W3CDTF">2025-04-16T05:04:00Z</dcterms:modified>
</cp:coreProperties>
</file>