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6C" w:rsidRPr="00F24086" w:rsidRDefault="009F0502" w:rsidP="009F0502">
      <w:pPr>
        <w:jc w:val="center"/>
        <w:rPr>
          <w:rFonts w:asciiTheme="minorEastAsia" w:hAnsiTheme="minorEastAsia"/>
          <w:sz w:val="24"/>
          <w:szCs w:val="24"/>
        </w:rPr>
      </w:pPr>
      <w:r w:rsidRPr="00F02C02">
        <w:rPr>
          <w:rFonts w:asciiTheme="majorEastAsia" w:eastAsiaTheme="majorEastAsia" w:hAnsiTheme="majorEastAsia" w:hint="eastAsia"/>
          <w:sz w:val="24"/>
          <w:szCs w:val="24"/>
        </w:rPr>
        <w:t>防犯カメラ設置</w:t>
      </w:r>
      <w:r w:rsidR="00AC5204" w:rsidRPr="00F02C02">
        <w:rPr>
          <w:rFonts w:asciiTheme="majorEastAsia" w:eastAsiaTheme="majorEastAsia" w:hAnsiTheme="majorEastAsia" w:hint="eastAsia"/>
          <w:sz w:val="24"/>
          <w:szCs w:val="24"/>
        </w:rPr>
        <w:t>補助事業</w:t>
      </w:r>
      <w:r w:rsidRPr="00F02C02">
        <w:rPr>
          <w:rFonts w:asciiTheme="majorEastAsia" w:eastAsiaTheme="majorEastAsia" w:hAnsiTheme="majorEastAsia" w:hint="eastAsia"/>
          <w:sz w:val="24"/>
          <w:szCs w:val="24"/>
        </w:rPr>
        <w:t>計画報告書</w:t>
      </w:r>
    </w:p>
    <w:tbl>
      <w:tblPr>
        <w:tblStyle w:val="a3"/>
        <w:tblW w:w="9459" w:type="dxa"/>
        <w:tblLayout w:type="fixed"/>
        <w:tblLook w:val="04A0" w:firstRow="1" w:lastRow="0" w:firstColumn="1" w:lastColumn="0" w:noHBand="0" w:noVBand="1"/>
      </w:tblPr>
      <w:tblGrid>
        <w:gridCol w:w="1668"/>
        <w:gridCol w:w="1793"/>
        <w:gridCol w:w="758"/>
        <w:gridCol w:w="992"/>
        <w:gridCol w:w="4248"/>
      </w:tblGrid>
      <w:tr w:rsidR="00E733AB" w:rsidRPr="00F24086" w:rsidTr="004527FB">
        <w:trPr>
          <w:trHeight w:val="1042"/>
        </w:trPr>
        <w:tc>
          <w:tcPr>
            <w:tcW w:w="1668" w:type="dxa"/>
            <w:vAlign w:val="center"/>
          </w:tcPr>
          <w:p w:rsidR="00E733AB" w:rsidRPr="00F24086" w:rsidRDefault="00E733AB" w:rsidP="00FB41E5">
            <w:pPr>
              <w:rPr>
                <w:rFonts w:asciiTheme="minorEastAsia" w:hAnsiTheme="minorEastAsia"/>
                <w:sz w:val="24"/>
                <w:szCs w:val="24"/>
              </w:rPr>
            </w:pPr>
            <w:r w:rsidRPr="004D5922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104481792"/>
              </w:rPr>
              <w:t>設置団</w:t>
            </w:r>
            <w:r w:rsidRPr="004D592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104481792"/>
              </w:rPr>
              <w:t>体</w:t>
            </w:r>
          </w:p>
        </w:tc>
        <w:tc>
          <w:tcPr>
            <w:tcW w:w="7791" w:type="dxa"/>
            <w:gridSpan w:val="4"/>
            <w:vAlign w:val="center"/>
          </w:tcPr>
          <w:p w:rsidR="003B4DE9" w:rsidRDefault="00FB41E5" w:rsidP="004527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  <w:r w:rsidR="00831088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2B360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83108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  <w:r w:rsidR="00831088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</w:p>
          <w:p w:rsidR="00FB41E5" w:rsidRPr="00F24086" w:rsidRDefault="003B4DE9" w:rsidP="004527FB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83108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  <w:r w:rsidR="00831088">
              <w:rPr>
                <w:rFonts w:asciiTheme="minorEastAsia" w:hAnsiTheme="minorEastAsia" w:hint="eastAsia"/>
                <w:sz w:val="24"/>
                <w:szCs w:val="24"/>
              </w:rPr>
              <w:t>：（　　　　）　　－</w:t>
            </w:r>
            <w:r w:rsidR="00513A2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D35F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31088">
              <w:rPr>
                <w:rFonts w:asciiTheme="minorEastAsia" w:hAnsiTheme="minorEastAsia" w:hint="eastAsia"/>
                <w:sz w:val="24"/>
                <w:szCs w:val="24"/>
              </w:rPr>
              <w:t xml:space="preserve">　 携　　帯：　　　－　　　－</w:t>
            </w:r>
          </w:p>
        </w:tc>
      </w:tr>
      <w:tr w:rsidR="00AC5204" w:rsidRPr="00F24086" w:rsidTr="00831088">
        <w:tc>
          <w:tcPr>
            <w:tcW w:w="1668" w:type="dxa"/>
            <w:vAlign w:val="center"/>
          </w:tcPr>
          <w:p w:rsidR="00383D74" w:rsidRPr="00F24086" w:rsidRDefault="00AC5204" w:rsidP="00CD3CAC">
            <w:pPr>
              <w:rPr>
                <w:rFonts w:asciiTheme="minorEastAsia" w:hAnsiTheme="minorEastAsia"/>
                <w:sz w:val="24"/>
                <w:szCs w:val="24"/>
              </w:rPr>
            </w:pPr>
            <w:r w:rsidRPr="00BB1A41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108505857"/>
              </w:rPr>
              <w:t>設置場所住所</w:t>
            </w:r>
            <w:r w:rsidR="00351FFA" w:rsidRPr="00831088">
              <w:rPr>
                <w:rFonts w:asciiTheme="minorEastAsia" w:hAnsiTheme="minorEastAsia" w:hint="eastAsia"/>
                <w:spacing w:val="14"/>
                <w:w w:val="75"/>
                <w:kern w:val="0"/>
                <w:sz w:val="24"/>
                <w:szCs w:val="24"/>
                <w:fitText w:val="1440" w:id="1108505856"/>
              </w:rPr>
              <w:t>(</w:t>
            </w:r>
            <w:r w:rsidR="00831088" w:rsidRPr="00831088">
              <w:rPr>
                <w:rFonts w:asciiTheme="minorEastAsia" w:hAnsiTheme="minorEastAsia" w:hint="eastAsia"/>
                <w:spacing w:val="14"/>
                <w:w w:val="75"/>
                <w:kern w:val="0"/>
                <w:sz w:val="24"/>
                <w:szCs w:val="24"/>
                <w:fitText w:val="1440" w:id="1108505856"/>
              </w:rPr>
              <w:t xml:space="preserve">優先順位　</w:t>
            </w:r>
            <w:r w:rsidR="00351FFA" w:rsidRPr="00831088">
              <w:rPr>
                <w:rFonts w:asciiTheme="minorEastAsia" w:hAnsiTheme="minorEastAsia" w:hint="eastAsia"/>
                <w:spacing w:val="14"/>
                <w:w w:val="75"/>
                <w:kern w:val="0"/>
                <w:sz w:val="24"/>
                <w:szCs w:val="24"/>
                <w:fitText w:val="1440" w:id="1108505856"/>
              </w:rPr>
              <w:t>位</w:t>
            </w:r>
            <w:r w:rsidR="00351FFA" w:rsidRPr="00831088">
              <w:rPr>
                <w:rFonts w:asciiTheme="minorEastAsia" w:hAnsiTheme="minorEastAsia" w:hint="eastAsia"/>
                <w:spacing w:val="-1"/>
                <w:w w:val="75"/>
                <w:kern w:val="0"/>
                <w:sz w:val="24"/>
                <w:szCs w:val="24"/>
                <w:fitText w:val="1440" w:id="1108505856"/>
              </w:rPr>
              <w:t>)</w:t>
            </w:r>
          </w:p>
        </w:tc>
        <w:tc>
          <w:tcPr>
            <w:tcW w:w="7791" w:type="dxa"/>
            <w:gridSpan w:val="4"/>
            <w:vAlign w:val="center"/>
          </w:tcPr>
          <w:p w:rsidR="00831088" w:rsidRDefault="00831088" w:rsidP="008310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新温泉町</w:t>
            </w:r>
          </w:p>
          <w:p w:rsidR="00AC5204" w:rsidRPr="00F24086" w:rsidRDefault="00831088" w:rsidP="008310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（施設名：　　　　　　　　　　　　　　　　　　　　）</w:t>
            </w:r>
          </w:p>
        </w:tc>
      </w:tr>
      <w:tr w:rsidR="00AC5204" w:rsidRPr="00F24086" w:rsidTr="004527FB">
        <w:trPr>
          <w:trHeight w:val="676"/>
        </w:trPr>
        <w:tc>
          <w:tcPr>
            <w:tcW w:w="1668" w:type="dxa"/>
            <w:vAlign w:val="center"/>
          </w:tcPr>
          <w:p w:rsidR="00C60D28" w:rsidRPr="00F24086" w:rsidRDefault="00C60D28" w:rsidP="004527FB">
            <w:pPr>
              <w:rPr>
                <w:rFonts w:asciiTheme="minorEastAsia" w:hAnsiTheme="minorEastAsia"/>
                <w:sz w:val="24"/>
                <w:szCs w:val="24"/>
              </w:rPr>
            </w:pPr>
            <w:r w:rsidRPr="00157A83">
              <w:rPr>
                <w:rFonts w:asciiTheme="minorEastAsia" w:hAnsiTheme="minorEastAsia" w:hint="eastAsia"/>
                <w:spacing w:val="3"/>
                <w:w w:val="68"/>
                <w:kern w:val="0"/>
                <w:sz w:val="24"/>
                <w:szCs w:val="24"/>
                <w:fitText w:val="1482" w:id="1135964418"/>
              </w:rPr>
              <w:t>設置場所</w:t>
            </w:r>
            <w:r w:rsidR="005B018F" w:rsidRPr="00157A83">
              <w:rPr>
                <w:rFonts w:asciiTheme="minorEastAsia" w:hAnsiTheme="minorEastAsia" w:hint="eastAsia"/>
                <w:spacing w:val="3"/>
                <w:w w:val="68"/>
                <w:kern w:val="0"/>
                <w:sz w:val="24"/>
                <w:szCs w:val="24"/>
                <w:fitText w:val="1482" w:id="1135964418"/>
              </w:rPr>
              <w:t>の</w:t>
            </w:r>
            <w:r w:rsidRPr="00157A83">
              <w:rPr>
                <w:rFonts w:asciiTheme="minorEastAsia" w:hAnsiTheme="minorEastAsia" w:hint="eastAsia"/>
                <w:spacing w:val="3"/>
                <w:w w:val="68"/>
                <w:kern w:val="0"/>
                <w:sz w:val="24"/>
                <w:szCs w:val="24"/>
                <w:fitText w:val="1482" w:id="1135964418"/>
              </w:rPr>
              <w:t>所有者</w:t>
            </w:r>
            <w:r w:rsidR="005B018F" w:rsidRPr="00157A83">
              <w:rPr>
                <w:rFonts w:asciiTheme="minorEastAsia" w:hAnsiTheme="minorEastAsia" w:hint="eastAsia"/>
                <w:spacing w:val="-12"/>
                <w:w w:val="68"/>
                <w:kern w:val="0"/>
                <w:sz w:val="24"/>
                <w:szCs w:val="24"/>
                <w:fitText w:val="1482" w:id="1135964418"/>
              </w:rPr>
              <w:t>等</w:t>
            </w:r>
          </w:p>
        </w:tc>
        <w:tc>
          <w:tcPr>
            <w:tcW w:w="7791" w:type="dxa"/>
            <w:gridSpan w:val="4"/>
            <w:vAlign w:val="center"/>
          </w:tcPr>
          <w:p w:rsidR="00AC5204" w:rsidRPr="00F24086" w:rsidRDefault="00AC5204" w:rsidP="004527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0D28" w:rsidRPr="00F24086" w:rsidTr="004527FB">
        <w:trPr>
          <w:trHeight w:val="700"/>
        </w:trPr>
        <w:tc>
          <w:tcPr>
            <w:tcW w:w="1668" w:type="dxa"/>
            <w:vAlign w:val="center"/>
          </w:tcPr>
          <w:p w:rsidR="00C60D28" w:rsidRPr="00C60D28" w:rsidRDefault="00C60D28" w:rsidP="004527F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018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設置許可有無</w:t>
            </w:r>
          </w:p>
        </w:tc>
        <w:tc>
          <w:tcPr>
            <w:tcW w:w="7791" w:type="dxa"/>
            <w:gridSpan w:val="4"/>
            <w:vAlign w:val="center"/>
          </w:tcPr>
          <w:p w:rsidR="00C60D28" w:rsidRPr="00F24086" w:rsidRDefault="00831088" w:rsidP="004527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C60D28" w:rsidRPr="00F24086">
              <w:rPr>
                <w:rFonts w:asciiTheme="minorEastAsia" w:hAnsiTheme="minorEastAsia" w:hint="eastAsia"/>
                <w:sz w:val="24"/>
                <w:szCs w:val="24"/>
              </w:rPr>
              <w:t xml:space="preserve">設置許可あり　</w:t>
            </w:r>
            <w:r w:rsidR="00623FC2"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C60D28" w:rsidRPr="00F24086">
              <w:rPr>
                <w:rFonts w:asciiTheme="minorEastAsia" w:hAnsiTheme="minorEastAsia" w:hint="eastAsia"/>
                <w:sz w:val="24"/>
                <w:szCs w:val="24"/>
              </w:rPr>
              <w:t>許可見込み(交付決定時には許可を得ていること)</w:t>
            </w:r>
          </w:p>
        </w:tc>
      </w:tr>
      <w:tr w:rsidR="00AC5204" w:rsidRPr="00F24086" w:rsidTr="004527FB">
        <w:trPr>
          <w:trHeight w:val="709"/>
        </w:trPr>
        <w:tc>
          <w:tcPr>
            <w:tcW w:w="1668" w:type="dxa"/>
            <w:vAlign w:val="center"/>
          </w:tcPr>
          <w:p w:rsidR="00AC5204" w:rsidRPr="00F24086" w:rsidRDefault="00AC5204" w:rsidP="004527FB">
            <w:pPr>
              <w:rPr>
                <w:rFonts w:asciiTheme="minorEastAsia" w:hAnsiTheme="minorEastAsia"/>
                <w:sz w:val="24"/>
                <w:szCs w:val="24"/>
              </w:rPr>
            </w:pPr>
            <w:r w:rsidRPr="00565833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1440" w:id="1104481797"/>
              </w:rPr>
              <w:t>稼働(予定)年月日</w:t>
            </w:r>
          </w:p>
        </w:tc>
        <w:tc>
          <w:tcPr>
            <w:tcW w:w="7791" w:type="dxa"/>
            <w:gridSpan w:val="4"/>
            <w:vAlign w:val="center"/>
          </w:tcPr>
          <w:p w:rsidR="00AC5204" w:rsidRPr="00F24086" w:rsidRDefault="00831088" w:rsidP="004527FB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8310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  <w:tr w:rsidR="00246D20" w:rsidRPr="00F24086" w:rsidTr="00292B8D">
        <w:tc>
          <w:tcPr>
            <w:tcW w:w="1668" w:type="dxa"/>
            <w:vMerge w:val="restart"/>
            <w:vAlign w:val="center"/>
          </w:tcPr>
          <w:p w:rsidR="00246D20" w:rsidRPr="00F24086" w:rsidRDefault="00246D20" w:rsidP="00350E81">
            <w:pPr>
              <w:rPr>
                <w:rFonts w:asciiTheme="minorEastAsia" w:hAnsiTheme="minorEastAsia"/>
                <w:sz w:val="24"/>
                <w:szCs w:val="24"/>
              </w:rPr>
            </w:pPr>
            <w:r w:rsidRPr="0056583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104481798"/>
              </w:rPr>
              <w:t>設備の概</w:t>
            </w:r>
            <w:r w:rsidRPr="00565833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104481798"/>
              </w:rPr>
              <w:t>要</w:t>
            </w:r>
          </w:p>
        </w:tc>
        <w:tc>
          <w:tcPr>
            <w:tcW w:w="1793" w:type="dxa"/>
          </w:tcPr>
          <w:p w:rsidR="00246D20" w:rsidRPr="00F24086" w:rsidRDefault="00246D20" w:rsidP="00D947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  <w:r w:rsidR="00A221F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別</w:t>
            </w:r>
          </w:p>
        </w:tc>
        <w:tc>
          <w:tcPr>
            <w:tcW w:w="758" w:type="dxa"/>
          </w:tcPr>
          <w:p w:rsidR="00246D20" w:rsidRPr="00F24086" w:rsidRDefault="00246D20" w:rsidP="000734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5240" w:type="dxa"/>
            <w:gridSpan w:val="2"/>
          </w:tcPr>
          <w:p w:rsidR="00246D20" w:rsidRPr="00F24086" w:rsidRDefault="0060332A" w:rsidP="00E733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仕　様</w:t>
            </w:r>
          </w:p>
        </w:tc>
      </w:tr>
      <w:tr w:rsidR="006D0BF4" w:rsidRPr="00F24086" w:rsidTr="004527FB">
        <w:trPr>
          <w:trHeight w:val="2024"/>
        </w:trPr>
        <w:tc>
          <w:tcPr>
            <w:tcW w:w="1668" w:type="dxa"/>
            <w:vMerge/>
          </w:tcPr>
          <w:p w:rsidR="006D0BF4" w:rsidRPr="00F24086" w:rsidRDefault="006D0BF4" w:rsidP="009F05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6D0BF4" w:rsidRDefault="006D0BF4" w:rsidP="006D0BF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70FD3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1108507137"/>
              </w:rPr>
              <w:t>カメ</w:t>
            </w:r>
            <w:r w:rsidRPr="00F70FD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108507137"/>
              </w:rPr>
              <w:t>ラ</w:t>
            </w:r>
          </w:p>
          <w:p w:rsidR="006D0BF4" w:rsidRDefault="006D0BF4" w:rsidP="0050237A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□</w:t>
            </w:r>
            <w:r w:rsidR="00565833" w:rsidRPr="00A426CA">
              <w:rPr>
                <w:rFonts w:asciiTheme="minorEastAsia" w:hAnsiTheme="minorEastAsia" w:hint="eastAsia"/>
                <w:spacing w:val="2"/>
                <w:w w:val="69"/>
                <w:kern w:val="0"/>
                <w:sz w:val="24"/>
                <w:szCs w:val="24"/>
                <w:fitText w:val="1326" w:id="1380128001"/>
              </w:rPr>
              <w:t>レコーダ</w:t>
            </w:r>
            <w:r w:rsidR="00BD6A3C" w:rsidRPr="00A426CA">
              <w:rPr>
                <w:rFonts w:asciiTheme="minorEastAsia" w:hAnsiTheme="minorEastAsia" w:hint="eastAsia"/>
                <w:spacing w:val="2"/>
                <w:w w:val="69"/>
                <w:kern w:val="0"/>
                <w:sz w:val="24"/>
                <w:szCs w:val="24"/>
                <w:fitText w:val="1326" w:id="1380128001"/>
              </w:rPr>
              <w:t>ー</w:t>
            </w:r>
            <w:r w:rsidR="00565833" w:rsidRPr="00A426CA">
              <w:rPr>
                <w:rFonts w:asciiTheme="minorEastAsia" w:hAnsiTheme="minorEastAsia" w:hint="eastAsia"/>
                <w:spacing w:val="2"/>
                <w:w w:val="69"/>
                <w:kern w:val="0"/>
                <w:sz w:val="24"/>
                <w:szCs w:val="24"/>
                <w:fitText w:val="1326" w:id="1380128001"/>
              </w:rPr>
              <w:t>接続</w:t>
            </w:r>
            <w:r w:rsidR="00565833" w:rsidRPr="00A426CA">
              <w:rPr>
                <w:rFonts w:asciiTheme="minorEastAsia" w:hAnsiTheme="minorEastAsia" w:hint="eastAsia"/>
                <w:spacing w:val="-7"/>
                <w:w w:val="69"/>
                <w:kern w:val="0"/>
                <w:sz w:val="24"/>
                <w:szCs w:val="24"/>
                <w:fitText w:val="1326" w:id="1380128001"/>
              </w:rPr>
              <w:t>型</w:t>
            </w:r>
          </w:p>
          <w:p w:rsidR="006D0BF4" w:rsidRDefault="00831088" w:rsidP="0050237A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☐</w:t>
            </w:r>
            <w:r w:rsidR="006D0BF4" w:rsidRPr="00A426CA">
              <w:rPr>
                <w:rFonts w:asciiTheme="minorEastAsia" w:hAnsiTheme="minorEastAsia" w:hint="eastAsia"/>
                <w:spacing w:val="2"/>
                <w:w w:val="68"/>
                <w:kern w:val="0"/>
                <w:sz w:val="24"/>
                <w:szCs w:val="24"/>
                <w:fitText w:val="1320" w:id="1380097795"/>
              </w:rPr>
              <w:t>レコーダ</w:t>
            </w:r>
            <w:r w:rsidR="00BD6A3C" w:rsidRPr="00A426CA">
              <w:rPr>
                <w:rFonts w:asciiTheme="minorEastAsia" w:hAnsiTheme="minorEastAsia" w:hint="eastAsia"/>
                <w:spacing w:val="2"/>
                <w:w w:val="68"/>
                <w:kern w:val="0"/>
                <w:sz w:val="24"/>
                <w:szCs w:val="24"/>
                <w:fitText w:val="1320" w:id="1380097795"/>
              </w:rPr>
              <w:t>ー</w:t>
            </w:r>
            <w:r w:rsidR="00565833" w:rsidRPr="00A426CA">
              <w:rPr>
                <w:rFonts w:asciiTheme="minorEastAsia" w:hAnsiTheme="minorEastAsia" w:hint="eastAsia"/>
                <w:spacing w:val="2"/>
                <w:w w:val="68"/>
                <w:kern w:val="0"/>
                <w:sz w:val="24"/>
                <w:szCs w:val="24"/>
                <w:fitText w:val="1320" w:id="1380097795"/>
              </w:rPr>
              <w:t>一体</w:t>
            </w:r>
            <w:r w:rsidR="006D0BF4" w:rsidRPr="00A426CA">
              <w:rPr>
                <w:rFonts w:asciiTheme="minorEastAsia" w:hAnsiTheme="minorEastAsia" w:hint="eastAsia"/>
                <w:spacing w:val="-6"/>
                <w:w w:val="68"/>
                <w:kern w:val="0"/>
                <w:sz w:val="24"/>
                <w:szCs w:val="24"/>
                <w:fitText w:val="1320" w:id="1380097795"/>
              </w:rPr>
              <w:t>型</w:t>
            </w:r>
          </w:p>
          <w:p w:rsidR="003F3528" w:rsidRPr="003F3528" w:rsidRDefault="00143C2B" w:rsidP="00565833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(</w:t>
            </w:r>
            <w:r w:rsidR="00565833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レコーダ</w:t>
            </w:r>
            <w:r w:rsidR="00BD6A3C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ー</w:t>
            </w:r>
            <w:r w:rsidR="00565833">
              <w:rPr>
                <w:rFonts w:asciiTheme="minorEastAsia" w:hAnsiTheme="minorEastAsia" w:hint="eastAsia"/>
                <w:kern w:val="0"/>
                <w:sz w:val="16"/>
                <w:szCs w:val="16"/>
              </w:rPr>
              <w:t>一体</w:t>
            </w:r>
            <w:r w:rsidR="003F3528" w:rsidRPr="003F352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型も下記</w:t>
            </w:r>
            <w:r w:rsidR="003F352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に</w:t>
            </w:r>
            <w:r w:rsidR="003F3528" w:rsidRPr="003F352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レコーダ</w:t>
            </w:r>
            <w:r w:rsidR="00BD6A3C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ー</w:t>
            </w:r>
            <w:r w:rsidR="003F3528" w:rsidRPr="003F352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の</w:t>
            </w:r>
            <w:r w:rsidR="0060332A">
              <w:rPr>
                <w:rFonts w:asciiTheme="minorEastAsia" w:hAnsiTheme="minorEastAsia" w:hint="eastAsia"/>
                <w:kern w:val="0"/>
                <w:sz w:val="16"/>
                <w:szCs w:val="16"/>
              </w:rPr>
              <w:t>仕様</w:t>
            </w:r>
            <w:r w:rsidR="003F352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を記載すること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58" w:type="dxa"/>
            <w:vAlign w:val="center"/>
          </w:tcPr>
          <w:p w:rsidR="006D0BF4" w:rsidRPr="00F24086" w:rsidRDefault="00831088" w:rsidP="006D0BF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D0BF4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5240" w:type="dxa"/>
            <w:gridSpan w:val="2"/>
            <w:vAlign w:val="center"/>
          </w:tcPr>
          <w:p w:rsidR="006D0BF4" w:rsidRPr="00F24086" w:rsidRDefault="00831088" w:rsidP="004527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6D0BF4">
              <w:rPr>
                <w:rFonts w:asciiTheme="minorEastAsia" w:hAnsiTheme="minorEastAsia" w:hint="eastAsia"/>
                <w:sz w:val="24"/>
                <w:szCs w:val="24"/>
              </w:rPr>
              <w:t>撮影</w:t>
            </w:r>
            <w:r w:rsidR="006D0BF4" w:rsidRPr="00F24086">
              <w:rPr>
                <w:rFonts w:asciiTheme="minorEastAsia" w:hAnsiTheme="minorEastAsia" w:hint="eastAsia"/>
                <w:sz w:val="24"/>
                <w:szCs w:val="24"/>
              </w:rPr>
              <w:t xml:space="preserve">画素数（　　</w:t>
            </w:r>
            <w:r w:rsidR="00E00E6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D0BF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4431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D0BF4" w:rsidRPr="00F24086">
              <w:rPr>
                <w:rFonts w:asciiTheme="minorEastAsia" w:hAnsiTheme="minorEastAsia" w:hint="eastAsia"/>
                <w:sz w:val="24"/>
                <w:szCs w:val="24"/>
              </w:rPr>
              <w:t>）画素</w:t>
            </w:r>
          </w:p>
          <w:p w:rsidR="00C036B6" w:rsidRDefault="00831088" w:rsidP="004527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C036B6" w:rsidRPr="00F24086">
              <w:rPr>
                <w:rFonts w:asciiTheme="minorEastAsia" w:hAnsiTheme="minorEastAsia" w:hint="eastAsia"/>
                <w:sz w:val="24"/>
                <w:szCs w:val="24"/>
              </w:rPr>
              <w:t>カラー</w:t>
            </w:r>
            <w:r w:rsidR="00A221FB">
              <w:rPr>
                <w:rFonts w:asciiTheme="minorEastAsia" w:hAnsiTheme="minorEastAsia" w:hint="eastAsia"/>
                <w:sz w:val="24"/>
                <w:szCs w:val="24"/>
              </w:rPr>
              <w:t>での</w:t>
            </w:r>
            <w:r w:rsidR="00C036B6" w:rsidRPr="00F24086">
              <w:rPr>
                <w:rFonts w:asciiTheme="minorEastAsia" w:hAnsiTheme="minorEastAsia" w:hint="eastAsia"/>
                <w:sz w:val="24"/>
                <w:szCs w:val="24"/>
              </w:rPr>
              <w:t>撮影機能あり</w:t>
            </w:r>
          </w:p>
          <w:p w:rsidR="006D0BF4" w:rsidRPr="00F24086" w:rsidRDefault="00831088" w:rsidP="004527F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A221FB">
              <w:rPr>
                <w:rFonts w:asciiTheme="minorEastAsia" w:hAnsiTheme="minorEastAsia" w:hint="eastAsia"/>
                <w:sz w:val="24"/>
                <w:szCs w:val="24"/>
              </w:rPr>
              <w:t>作動時間が</w:t>
            </w:r>
            <w:r w:rsidR="006D0BF4">
              <w:rPr>
                <w:rFonts w:asciiTheme="minorEastAsia" w:hAnsiTheme="minorEastAsia" w:hint="eastAsia"/>
                <w:sz w:val="24"/>
                <w:szCs w:val="24"/>
              </w:rPr>
              <w:t>１日</w:t>
            </w:r>
            <w:r w:rsidR="006D0BF4" w:rsidRPr="00F24086">
              <w:rPr>
                <w:rFonts w:asciiTheme="minorEastAsia" w:hAnsiTheme="minorEastAsia" w:hint="eastAsia"/>
                <w:sz w:val="24"/>
                <w:szCs w:val="24"/>
              </w:rPr>
              <w:t>24時間</w:t>
            </w:r>
            <w:r w:rsidR="006D0BF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565833" w:rsidRDefault="00831088" w:rsidP="004527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A221FB" w:rsidRPr="00F24086">
              <w:rPr>
                <w:rFonts w:asciiTheme="minorEastAsia" w:hAnsiTheme="minorEastAsia" w:hint="eastAsia"/>
                <w:sz w:val="24"/>
                <w:szCs w:val="24"/>
              </w:rPr>
              <w:t>夜間撮影機能あり</w:t>
            </w:r>
          </w:p>
          <w:p w:rsidR="006D0BF4" w:rsidRPr="00F24086" w:rsidRDefault="00831088" w:rsidP="004527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EC1C45">
              <w:rPr>
                <w:rFonts w:asciiTheme="minorEastAsia" w:hAnsiTheme="minorEastAsia" w:hint="eastAsia"/>
                <w:sz w:val="24"/>
                <w:szCs w:val="24"/>
              </w:rPr>
              <w:t>防</w:t>
            </w:r>
            <w:r w:rsidR="00C036B6">
              <w:rPr>
                <w:rFonts w:asciiTheme="minorEastAsia" w:hAnsiTheme="minorEastAsia" w:hint="eastAsia"/>
                <w:sz w:val="24"/>
                <w:szCs w:val="24"/>
              </w:rPr>
              <w:t>雨機能あり</w:t>
            </w:r>
          </w:p>
        </w:tc>
      </w:tr>
      <w:tr w:rsidR="00246D20" w:rsidRPr="00F24086" w:rsidTr="004527FB">
        <w:trPr>
          <w:trHeight w:val="1967"/>
        </w:trPr>
        <w:tc>
          <w:tcPr>
            <w:tcW w:w="1668" w:type="dxa"/>
            <w:vMerge/>
          </w:tcPr>
          <w:p w:rsidR="00246D20" w:rsidRPr="00F24086" w:rsidRDefault="00246D20" w:rsidP="009F05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246D20" w:rsidRPr="00F24086" w:rsidRDefault="00246D20" w:rsidP="00BD6A3C">
            <w:pPr>
              <w:rPr>
                <w:rFonts w:asciiTheme="minorEastAsia" w:hAnsiTheme="minorEastAsia"/>
                <w:sz w:val="24"/>
                <w:szCs w:val="24"/>
              </w:rPr>
            </w:pPr>
            <w:r w:rsidRPr="00BD6A3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108507138"/>
              </w:rPr>
              <w:t>レコー</w:t>
            </w:r>
            <w:r w:rsidR="00BD6A3C" w:rsidRPr="00BD6A3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108507138"/>
              </w:rPr>
              <w:t>ダ</w:t>
            </w:r>
            <w:r w:rsidR="00BD6A3C" w:rsidRPr="00BD6A3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108507138"/>
              </w:rPr>
              <w:t>ー</w:t>
            </w:r>
          </w:p>
        </w:tc>
        <w:tc>
          <w:tcPr>
            <w:tcW w:w="758" w:type="dxa"/>
            <w:vAlign w:val="center"/>
          </w:tcPr>
          <w:p w:rsidR="00246D20" w:rsidRPr="00F24086" w:rsidRDefault="00246D20" w:rsidP="00350E8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5240" w:type="dxa"/>
            <w:gridSpan w:val="2"/>
            <w:vAlign w:val="center"/>
          </w:tcPr>
          <w:p w:rsidR="00246D20" w:rsidRPr="00F24086" w:rsidRDefault="00831088" w:rsidP="004527F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A3233C">
              <w:rPr>
                <w:rFonts w:asciiTheme="minorEastAsia" w:hAnsiTheme="minorEastAsia" w:hint="eastAsia"/>
                <w:sz w:val="24"/>
                <w:szCs w:val="24"/>
              </w:rPr>
              <w:t>記録時間が</w:t>
            </w:r>
            <w:r w:rsidR="00246D20">
              <w:rPr>
                <w:rFonts w:asciiTheme="minorEastAsia" w:hAnsiTheme="minorEastAsia" w:hint="eastAsia"/>
                <w:sz w:val="24"/>
                <w:szCs w:val="24"/>
              </w:rPr>
              <w:t>１日24時間</w:t>
            </w:r>
            <w:r w:rsidR="006D0BF4">
              <w:rPr>
                <w:rFonts w:asciiTheme="minorEastAsia" w:hAnsiTheme="minorEastAsia" w:hint="eastAsia"/>
                <w:sz w:val="24"/>
                <w:szCs w:val="24"/>
              </w:rPr>
              <w:t>及び７日間以上</w:t>
            </w:r>
            <w:r w:rsidR="00A3233C">
              <w:rPr>
                <w:rFonts w:asciiTheme="minorEastAsia" w:hAnsiTheme="minorEastAsia" w:hint="eastAsia"/>
                <w:sz w:val="24"/>
                <w:szCs w:val="24"/>
              </w:rPr>
              <w:t>あり</w:t>
            </w:r>
          </w:p>
          <w:p w:rsidR="00C036B6" w:rsidRPr="00F24086" w:rsidRDefault="00831088" w:rsidP="004527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C036B6" w:rsidRPr="00F24086">
              <w:rPr>
                <w:rFonts w:asciiTheme="minorEastAsia" w:hAnsiTheme="minorEastAsia" w:hint="eastAsia"/>
                <w:sz w:val="24"/>
                <w:szCs w:val="24"/>
              </w:rPr>
              <w:t xml:space="preserve">１秒間の記録コマ数（　　</w:t>
            </w:r>
            <w:r w:rsidR="00C036B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036B6" w:rsidRPr="00F24086">
              <w:rPr>
                <w:rFonts w:asciiTheme="minorEastAsia" w:hAnsiTheme="minorEastAsia" w:hint="eastAsia"/>
                <w:sz w:val="24"/>
                <w:szCs w:val="24"/>
              </w:rPr>
              <w:t xml:space="preserve">　　　）FPS</w:t>
            </w:r>
          </w:p>
          <w:p w:rsidR="00C036B6" w:rsidRPr="00F24086" w:rsidRDefault="00831088" w:rsidP="004527F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C036B6">
              <w:rPr>
                <w:rFonts w:asciiTheme="minorEastAsia" w:hAnsiTheme="minorEastAsia" w:hint="eastAsia"/>
                <w:sz w:val="24"/>
                <w:szCs w:val="24"/>
              </w:rPr>
              <w:t>記録画素数</w:t>
            </w:r>
            <w:r w:rsidR="00C036B6" w:rsidRPr="00F2408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CD3CAC">
              <w:rPr>
                <w:rFonts w:asciiTheme="minorEastAsia" w:hAnsiTheme="minorEastAsia" w:hint="eastAsia"/>
                <w:sz w:val="24"/>
                <w:szCs w:val="24"/>
              </w:rPr>
              <w:t xml:space="preserve">　　　 　</w:t>
            </w:r>
            <w:r w:rsidR="00054D8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D3CAC">
              <w:rPr>
                <w:rFonts w:asciiTheme="minorEastAsia" w:hAnsiTheme="minorEastAsia" w:hint="eastAsia"/>
                <w:sz w:val="24"/>
                <w:szCs w:val="24"/>
              </w:rPr>
              <w:t xml:space="preserve"> 　　　　</w:t>
            </w:r>
            <w:r w:rsidR="00C036B6" w:rsidRPr="00F24086">
              <w:rPr>
                <w:rFonts w:asciiTheme="minorEastAsia" w:hAnsiTheme="minorEastAsia" w:hint="eastAsia"/>
                <w:sz w:val="24"/>
                <w:szCs w:val="24"/>
              </w:rPr>
              <w:t>）画素</w:t>
            </w:r>
          </w:p>
          <w:p w:rsidR="00A3233C" w:rsidRDefault="00831088" w:rsidP="004527F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A3233C" w:rsidRPr="00F24086">
              <w:rPr>
                <w:rFonts w:asciiTheme="minorEastAsia" w:hAnsiTheme="minorEastAsia" w:hint="eastAsia"/>
                <w:sz w:val="24"/>
                <w:szCs w:val="24"/>
              </w:rPr>
              <w:t>外部記録媒体への画像記録機能あり</w:t>
            </w:r>
          </w:p>
          <w:p w:rsidR="00A3233C" w:rsidRPr="00F24086" w:rsidRDefault="00831088" w:rsidP="004527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F02C02">
              <w:rPr>
                <w:rFonts w:asciiTheme="minorEastAsia" w:hAnsiTheme="minorEastAsia" w:hint="eastAsia"/>
                <w:sz w:val="24"/>
                <w:szCs w:val="24"/>
              </w:rPr>
              <w:t>記録画像の</w:t>
            </w:r>
            <w:r w:rsidR="00A3233C">
              <w:rPr>
                <w:rFonts w:asciiTheme="minorEastAsia" w:hAnsiTheme="minorEastAsia" w:hint="eastAsia"/>
                <w:sz w:val="24"/>
                <w:szCs w:val="24"/>
              </w:rPr>
              <w:t>情報流出防止措置</w:t>
            </w:r>
            <w:r w:rsidR="00F02C02">
              <w:rPr>
                <w:rFonts w:asciiTheme="minorEastAsia" w:hAnsiTheme="minorEastAsia" w:hint="eastAsia"/>
                <w:sz w:val="24"/>
                <w:szCs w:val="24"/>
              </w:rPr>
              <w:t>あり</w:t>
            </w:r>
          </w:p>
        </w:tc>
        <w:bookmarkStart w:id="0" w:name="_GoBack"/>
        <w:bookmarkEnd w:id="0"/>
      </w:tr>
      <w:tr w:rsidR="00246D20" w:rsidRPr="00F24086" w:rsidTr="00157A83">
        <w:trPr>
          <w:trHeight w:val="564"/>
        </w:trPr>
        <w:tc>
          <w:tcPr>
            <w:tcW w:w="1668" w:type="dxa"/>
            <w:vMerge/>
          </w:tcPr>
          <w:p w:rsidR="00246D20" w:rsidRPr="00F24086" w:rsidRDefault="00246D20" w:rsidP="009F05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246D20" w:rsidRPr="00F24086" w:rsidRDefault="00246D20" w:rsidP="00310802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防犯カメラ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設置を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明示するための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表示</w:t>
            </w:r>
          </w:p>
        </w:tc>
        <w:tc>
          <w:tcPr>
            <w:tcW w:w="758" w:type="dxa"/>
            <w:vMerge w:val="restart"/>
            <w:vAlign w:val="center"/>
          </w:tcPr>
          <w:p w:rsidR="00246D20" w:rsidRPr="00F24086" w:rsidRDefault="00246D20" w:rsidP="00350E8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  <w:tc>
          <w:tcPr>
            <w:tcW w:w="992" w:type="dxa"/>
            <w:vAlign w:val="center"/>
          </w:tcPr>
          <w:p w:rsidR="00246D20" w:rsidRPr="00F24086" w:rsidRDefault="00246D20" w:rsidP="00157A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サイズ</w:t>
            </w:r>
          </w:p>
        </w:tc>
        <w:tc>
          <w:tcPr>
            <w:tcW w:w="4248" w:type="dxa"/>
            <w:vAlign w:val="center"/>
          </w:tcPr>
          <w:p w:rsidR="00246D20" w:rsidRPr="00F24086" w:rsidRDefault="00246D20" w:rsidP="00157A83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縦</w:t>
            </w:r>
            <w:r w:rsidR="00831088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831088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）cm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横</w:t>
            </w:r>
            <w:r w:rsidR="00831088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831088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）cm</w:t>
            </w:r>
          </w:p>
        </w:tc>
      </w:tr>
      <w:tr w:rsidR="00246D20" w:rsidRPr="00F24086" w:rsidTr="00157A83">
        <w:trPr>
          <w:trHeight w:val="842"/>
        </w:trPr>
        <w:tc>
          <w:tcPr>
            <w:tcW w:w="1668" w:type="dxa"/>
            <w:vMerge/>
          </w:tcPr>
          <w:p w:rsidR="00246D20" w:rsidRPr="00F24086" w:rsidRDefault="00246D20" w:rsidP="009F05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vMerge/>
            <w:vAlign w:val="center"/>
          </w:tcPr>
          <w:p w:rsidR="00246D20" w:rsidRPr="00F24086" w:rsidRDefault="00246D20" w:rsidP="003108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8" w:type="dxa"/>
            <w:vMerge/>
            <w:vAlign w:val="center"/>
          </w:tcPr>
          <w:p w:rsidR="00246D20" w:rsidRPr="00F24086" w:rsidRDefault="00246D20" w:rsidP="00350E8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46D20" w:rsidRDefault="00246D20" w:rsidP="00157A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　別</w:t>
            </w:r>
          </w:p>
        </w:tc>
        <w:tc>
          <w:tcPr>
            <w:tcW w:w="4248" w:type="dxa"/>
            <w:vAlign w:val="center"/>
          </w:tcPr>
          <w:p w:rsidR="004527FB" w:rsidRDefault="00246D20" w:rsidP="00157A83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□プレート　</w:t>
            </w:r>
            <w:r w:rsidR="00831088"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シール　</w:t>
            </w:r>
          </w:p>
          <w:p w:rsidR="00246D20" w:rsidRPr="00F24086" w:rsidRDefault="00246D20" w:rsidP="00157A83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□その他</w:t>
            </w:r>
            <w:r w:rsidR="004527FB">
              <w:rPr>
                <w:rFonts w:asciiTheme="minorEastAsia" w:hAnsiTheme="minorEastAsia" w:hint="eastAsia"/>
                <w:sz w:val="24"/>
                <w:szCs w:val="24"/>
              </w:rPr>
              <w:t>（　　　　　　　　　　　）</w:t>
            </w:r>
          </w:p>
        </w:tc>
      </w:tr>
      <w:tr w:rsidR="00246D20" w:rsidRPr="00F24086" w:rsidTr="004527FB">
        <w:trPr>
          <w:trHeight w:val="720"/>
        </w:trPr>
        <w:tc>
          <w:tcPr>
            <w:tcW w:w="1668" w:type="dxa"/>
            <w:vMerge/>
          </w:tcPr>
          <w:p w:rsidR="00246D20" w:rsidRPr="00F24086" w:rsidRDefault="00246D20" w:rsidP="009F05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vMerge/>
            <w:vAlign w:val="center"/>
          </w:tcPr>
          <w:p w:rsidR="00246D20" w:rsidRPr="00F24086" w:rsidRDefault="00246D20" w:rsidP="003108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8" w:type="dxa"/>
            <w:vMerge/>
            <w:vAlign w:val="center"/>
          </w:tcPr>
          <w:p w:rsidR="00246D20" w:rsidRPr="00F24086" w:rsidRDefault="00246D20" w:rsidP="00350E8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46D20" w:rsidRDefault="00246D20" w:rsidP="00246D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表　記</w:t>
            </w:r>
          </w:p>
        </w:tc>
        <w:tc>
          <w:tcPr>
            <w:tcW w:w="4248" w:type="dxa"/>
            <w:vAlign w:val="center"/>
          </w:tcPr>
          <w:p w:rsidR="00246D20" w:rsidRDefault="00F27BB3" w:rsidP="004527FB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4527FB" w:rsidRPr="001E79AD">
              <w:rPr>
                <w:rFonts w:asciiTheme="minorEastAsia" w:hAnsiTheme="minorEastAsia" w:hint="eastAsia"/>
                <w:sz w:val="22"/>
                <w:szCs w:val="24"/>
              </w:rPr>
              <w:t>｢</w:t>
            </w:r>
            <w:r w:rsidR="004527FB" w:rsidRPr="001E79AD">
              <w:rPr>
                <w:rFonts w:asciiTheme="minorEastAsia" w:hAnsiTheme="minorEastAsia" w:hint="eastAsia"/>
                <w:kern w:val="0"/>
                <w:sz w:val="22"/>
                <w:szCs w:val="24"/>
              </w:rPr>
              <w:t>防犯カメラ設置｣等及び設置団体名</w:t>
            </w:r>
          </w:p>
        </w:tc>
      </w:tr>
      <w:tr w:rsidR="00890423" w:rsidRPr="00F24086" w:rsidTr="002645A5">
        <w:tc>
          <w:tcPr>
            <w:tcW w:w="1668" w:type="dxa"/>
            <w:vAlign w:val="center"/>
          </w:tcPr>
          <w:p w:rsidR="00890423" w:rsidRPr="00890423" w:rsidRDefault="00890423" w:rsidP="002645A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9042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設置等の合意</w:t>
            </w:r>
          </w:p>
        </w:tc>
        <w:tc>
          <w:tcPr>
            <w:tcW w:w="7791" w:type="dxa"/>
            <w:gridSpan w:val="4"/>
          </w:tcPr>
          <w:p w:rsidR="00890423" w:rsidRDefault="00831088" w:rsidP="00A426C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282409">
              <w:rPr>
                <w:rFonts w:asciiTheme="minorEastAsia" w:hAnsiTheme="minorEastAsia" w:hint="eastAsia"/>
                <w:sz w:val="24"/>
                <w:szCs w:val="24"/>
              </w:rPr>
              <w:t>設置機器、</w:t>
            </w:r>
            <w:r w:rsidR="00890423">
              <w:rPr>
                <w:rFonts w:asciiTheme="minorEastAsia" w:hAnsiTheme="minorEastAsia" w:hint="eastAsia"/>
                <w:sz w:val="24"/>
                <w:szCs w:val="24"/>
              </w:rPr>
              <w:t>設置場所</w:t>
            </w:r>
            <w:r w:rsidR="00282409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054D85">
              <w:rPr>
                <w:rFonts w:asciiTheme="minorEastAsia" w:hAnsiTheme="minorEastAsia" w:hint="eastAsia"/>
                <w:sz w:val="24"/>
                <w:szCs w:val="24"/>
              </w:rPr>
              <w:t>適正管理</w:t>
            </w:r>
            <w:r w:rsidR="00282409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890423">
              <w:rPr>
                <w:rFonts w:asciiTheme="minorEastAsia" w:hAnsiTheme="minorEastAsia" w:hint="eastAsia"/>
                <w:sz w:val="24"/>
                <w:szCs w:val="24"/>
              </w:rPr>
              <w:t>維持費支出</w:t>
            </w:r>
            <w:r w:rsidR="00054D85">
              <w:rPr>
                <w:rFonts w:asciiTheme="minorEastAsia" w:hAnsiTheme="minorEastAsia" w:hint="eastAsia"/>
                <w:sz w:val="24"/>
                <w:szCs w:val="24"/>
              </w:rPr>
              <w:t>等に</w:t>
            </w:r>
            <w:r w:rsidR="00890423">
              <w:rPr>
                <w:rFonts w:asciiTheme="minorEastAsia" w:hAnsiTheme="minorEastAsia" w:hint="eastAsia"/>
                <w:sz w:val="24"/>
                <w:szCs w:val="24"/>
              </w:rPr>
              <w:t>ついて</w:t>
            </w:r>
            <w:r w:rsidR="008F7DCF">
              <w:rPr>
                <w:rFonts w:asciiTheme="minorEastAsia" w:hAnsiTheme="minorEastAsia" w:hint="eastAsia"/>
                <w:sz w:val="24"/>
                <w:szCs w:val="24"/>
              </w:rPr>
              <w:t>、設置</w:t>
            </w:r>
            <w:r w:rsidR="00282409">
              <w:rPr>
                <w:rFonts w:asciiTheme="minorEastAsia" w:hAnsiTheme="minorEastAsia" w:hint="eastAsia"/>
                <w:sz w:val="24"/>
                <w:szCs w:val="24"/>
              </w:rPr>
              <w:t>団体内での合意がある（別添</w:t>
            </w:r>
            <w:r w:rsidR="00CD3CAC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="00282409">
              <w:rPr>
                <w:rFonts w:asciiTheme="minorEastAsia" w:hAnsiTheme="minorEastAsia" w:hint="eastAsia"/>
                <w:sz w:val="24"/>
                <w:szCs w:val="24"/>
              </w:rPr>
              <w:t>地域合意書及び維持管理誓約書</w:t>
            </w:r>
            <w:r w:rsidR="00CD3CAC">
              <w:rPr>
                <w:rFonts w:asciiTheme="minorEastAsia" w:hAnsiTheme="minorEastAsia" w:hint="eastAsia"/>
                <w:sz w:val="24"/>
                <w:szCs w:val="24"/>
              </w:rPr>
              <w:t>｣</w:t>
            </w:r>
            <w:r w:rsidR="00282409">
              <w:rPr>
                <w:rFonts w:asciiTheme="minorEastAsia" w:hAnsiTheme="minorEastAsia" w:hint="eastAsia"/>
                <w:sz w:val="24"/>
                <w:szCs w:val="24"/>
              </w:rPr>
              <w:t>のとおり）</w:t>
            </w:r>
          </w:p>
        </w:tc>
      </w:tr>
      <w:tr w:rsidR="00A23BA7" w:rsidRPr="00F24086" w:rsidTr="002645A5">
        <w:tc>
          <w:tcPr>
            <w:tcW w:w="1668" w:type="dxa"/>
            <w:vAlign w:val="center"/>
          </w:tcPr>
          <w:p w:rsidR="00A23BA7" w:rsidRPr="00890423" w:rsidRDefault="00A23BA7" w:rsidP="00F77BE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D35F7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1380110848"/>
              </w:rPr>
              <w:t>設置場所</w:t>
            </w:r>
            <w:r w:rsidR="00F77BE0" w:rsidRPr="009D35F7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1380110848"/>
              </w:rPr>
              <w:t>の</w:t>
            </w:r>
            <w:r w:rsidRPr="009D35F7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1380110848"/>
              </w:rPr>
              <w:t>検</w:t>
            </w:r>
            <w:r w:rsidRPr="009D35F7">
              <w:rPr>
                <w:rFonts w:asciiTheme="minorEastAsia" w:hAnsiTheme="minorEastAsia" w:hint="eastAsia"/>
                <w:spacing w:val="11"/>
                <w:w w:val="85"/>
                <w:kern w:val="0"/>
                <w:sz w:val="24"/>
                <w:szCs w:val="24"/>
                <w:fitText w:val="1440" w:id="1380110848"/>
              </w:rPr>
              <w:t>討</w:t>
            </w:r>
          </w:p>
        </w:tc>
        <w:tc>
          <w:tcPr>
            <w:tcW w:w="7791" w:type="dxa"/>
            <w:gridSpan w:val="4"/>
          </w:tcPr>
          <w:p w:rsidR="00A23BA7" w:rsidRDefault="00831088" w:rsidP="008F7D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8F7DCF">
              <w:rPr>
                <w:rFonts w:asciiTheme="minorEastAsia" w:hAnsiTheme="minorEastAsia" w:hint="eastAsia"/>
                <w:sz w:val="24"/>
                <w:szCs w:val="24"/>
              </w:rPr>
              <w:t>防犯</w:t>
            </w:r>
            <w:r w:rsidR="00F77BE0">
              <w:rPr>
                <w:rFonts w:asciiTheme="minorEastAsia" w:hAnsiTheme="minorEastAsia" w:hint="eastAsia"/>
                <w:sz w:val="24"/>
                <w:szCs w:val="24"/>
              </w:rPr>
              <w:t>カメラ設置場所周辺の防犯環境について</w:t>
            </w:r>
            <w:r w:rsidR="008F7DCF">
              <w:rPr>
                <w:rFonts w:asciiTheme="minorEastAsia" w:hAnsiTheme="minorEastAsia" w:hint="eastAsia"/>
                <w:sz w:val="24"/>
                <w:szCs w:val="24"/>
              </w:rPr>
              <w:t>、設置団体内で</w:t>
            </w:r>
            <w:r w:rsidR="00A23BA7">
              <w:rPr>
                <w:rFonts w:asciiTheme="minorEastAsia" w:hAnsiTheme="minorEastAsia" w:hint="eastAsia"/>
                <w:sz w:val="24"/>
                <w:szCs w:val="24"/>
              </w:rPr>
              <w:t>検討</w:t>
            </w:r>
            <w:r w:rsidR="00F77BE0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A23BA7">
              <w:rPr>
                <w:rFonts w:asciiTheme="minorEastAsia" w:hAnsiTheme="minorEastAsia" w:hint="eastAsia"/>
                <w:sz w:val="24"/>
                <w:szCs w:val="24"/>
              </w:rPr>
              <w:t>している</w:t>
            </w:r>
            <w:r w:rsidR="00F77BE0">
              <w:rPr>
                <w:rFonts w:asciiTheme="minorEastAsia" w:hAnsiTheme="minorEastAsia" w:hint="eastAsia"/>
                <w:sz w:val="24"/>
                <w:szCs w:val="24"/>
              </w:rPr>
              <w:t>（別添「地域安全マップ」記載のとおり）</w:t>
            </w:r>
          </w:p>
        </w:tc>
      </w:tr>
      <w:tr w:rsidR="00AC5204" w:rsidRPr="00F24086" w:rsidTr="002645A5">
        <w:tc>
          <w:tcPr>
            <w:tcW w:w="1668" w:type="dxa"/>
            <w:vAlign w:val="center"/>
          </w:tcPr>
          <w:p w:rsidR="00AC5204" w:rsidRPr="00F24086" w:rsidRDefault="00CB6E83" w:rsidP="002645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管理運用規程</w:t>
            </w:r>
          </w:p>
        </w:tc>
        <w:tc>
          <w:tcPr>
            <w:tcW w:w="7791" w:type="dxa"/>
            <w:gridSpan w:val="4"/>
          </w:tcPr>
          <w:p w:rsidR="00AC5204" w:rsidRPr="00F24086" w:rsidRDefault="00831088" w:rsidP="00484D7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☐</w:t>
            </w:r>
            <w:r w:rsidR="00282409">
              <w:rPr>
                <w:rFonts w:asciiTheme="minorEastAsia" w:hAnsiTheme="minorEastAsia" w:hint="eastAsia"/>
                <w:sz w:val="24"/>
                <w:szCs w:val="24"/>
              </w:rPr>
              <w:t>補助要件に定める事項を含む防犯カメラ</w:t>
            </w:r>
            <w:r w:rsidR="00454EB7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282409">
              <w:rPr>
                <w:rFonts w:asciiTheme="minorEastAsia" w:hAnsiTheme="minorEastAsia" w:hint="eastAsia"/>
                <w:sz w:val="24"/>
                <w:szCs w:val="24"/>
              </w:rPr>
              <w:t>管理運用規程が定められている（別添</w:t>
            </w:r>
            <w:r w:rsidR="00CD3CAC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="00282409">
              <w:rPr>
                <w:rFonts w:asciiTheme="minorEastAsia" w:hAnsiTheme="minorEastAsia" w:hint="eastAsia"/>
                <w:sz w:val="24"/>
                <w:szCs w:val="24"/>
              </w:rPr>
              <w:t>防犯カメラ</w:t>
            </w:r>
            <w:r w:rsidR="002F018E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282409">
              <w:rPr>
                <w:rFonts w:asciiTheme="minorEastAsia" w:hAnsiTheme="minorEastAsia" w:hint="eastAsia"/>
                <w:sz w:val="24"/>
                <w:szCs w:val="24"/>
              </w:rPr>
              <w:t>管理運用規程</w:t>
            </w:r>
            <w:r w:rsidR="00CD3CAC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 w:rsidR="00282409">
              <w:rPr>
                <w:rFonts w:asciiTheme="minorEastAsia" w:hAnsiTheme="minorEastAsia" w:hint="eastAsia"/>
                <w:sz w:val="24"/>
                <w:szCs w:val="24"/>
              </w:rPr>
              <w:t>のとおり）</w:t>
            </w:r>
          </w:p>
        </w:tc>
      </w:tr>
    </w:tbl>
    <w:p w:rsidR="00D123A8" w:rsidRPr="00D123A8" w:rsidRDefault="004527FB" w:rsidP="004527F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　該当する事項の□にはチェックマーク（✔）を記入してください。　例：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☑</w:t>
      </w:r>
    </w:p>
    <w:sectPr w:rsidR="00D123A8" w:rsidRPr="00D123A8" w:rsidSect="004527FB">
      <w:pgSz w:w="11906" w:h="16838" w:code="9"/>
      <w:pgMar w:top="1135" w:right="1247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C2" w:rsidRDefault="001066C2" w:rsidP="00F53821">
      <w:r>
        <w:separator/>
      </w:r>
    </w:p>
  </w:endnote>
  <w:endnote w:type="continuationSeparator" w:id="0">
    <w:p w:rsidR="001066C2" w:rsidRDefault="001066C2" w:rsidP="00F5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C2" w:rsidRDefault="001066C2" w:rsidP="00F53821">
      <w:r>
        <w:separator/>
      </w:r>
    </w:p>
  </w:footnote>
  <w:footnote w:type="continuationSeparator" w:id="0">
    <w:p w:rsidR="001066C2" w:rsidRDefault="001066C2" w:rsidP="00F53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02"/>
    <w:rsid w:val="00041100"/>
    <w:rsid w:val="00054D85"/>
    <w:rsid w:val="000651D6"/>
    <w:rsid w:val="000654BB"/>
    <w:rsid w:val="000734F8"/>
    <w:rsid w:val="000D7606"/>
    <w:rsid w:val="001066C2"/>
    <w:rsid w:val="0013595D"/>
    <w:rsid w:val="00137195"/>
    <w:rsid w:val="00143C2B"/>
    <w:rsid w:val="00157A83"/>
    <w:rsid w:val="001A5A2A"/>
    <w:rsid w:val="001E176E"/>
    <w:rsid w:val="001E1D9B"/>
    <w:rsid w:val="00246D20"/>
    <w:rsid w:val="002645A5"/>
    <w:rsid w:val="00282409"/>
    <w:rsid w:val="00286571"/>
    <w:rsid w:val="00292B8D"/>
    <w:rsid w:val="002B3609"/>
    <w:rsid w:val="002F018E"/>
    <w:rsid w:val="002F2906"/>
    <w:rsid w:val="00310802"/>
    <w:rsid w:val="00326835"/>
    <w:rsid w:val="00350E81"/>
    <w:rsid w:val="00351FFA"/>
    <w:rsid w:val="0036619F"/>
    <w:rsid w:val="003819F4"/>
    <w:rsid w:val="00383D74"/>
    <w:rsid w:val="00396869"/>
    <w:rsid w:val="003B4DE9"/>
    <w:rsid w:val="003F3528"/>
    <w:rsid w:val="003F73A9"/>
    <w:rsid w:val="00416CC9"/>
    <w:rsid w:val="004527FB"/>
    <w:rsid w:val="00454EB7"/>
    <w:rsid w:val="00484D7A"/>
    <w:rsid w:val="004B07B1"/>
    <w:rsid w:val="004D5922"/>
    <w:rsid w:val="0050237A"/>
    <w:rsid w:val="00513A28"/>
    <w:rsid w:val="00515DDB"/>
    <w:rsid w:val="00557739"/>
    <w:rsid w:val="00565833"/>
    <w:rsid w:val="00587AD6"/>
    <w:rsid w:val="00590EF1"/>
    <w:rsid w:val="005B018F"/>
    <w:rsid w:val="005D328D"/>
    <w:rsid w:val="005F4513"/>
    <w:rsid w:val="0060332A"/>
    <w:rsid w:val="00623FC2"/>
    <w:rsid w:val="00672986"/>
    <w:rsid w:val="00673E18"/>
    <w:rsid w:val="006758F0"/>
    <w:rsid w:val="00680528"/>
    <w:rsid w:val="00695A86"/>
    <w:rsid w:val="006C485B"/>
    <w:rsid w:val="006D0BF4"/>
    <w:rsid w:val="006F559E"/>
    <w:rsid w:val="007633A5"/>
    <w:rsid w:val="00787B60"/>
    <w:rsid w:val="00795337"/>
    <w:rsid w:val="007F3F2E"/>
    <w:rsid w:val="00831088"/>
    <w:rsid w:val="008316DA"/>
    <w:rsid w:val="00890423"/>
    <w:rsid w:val="008A293F"/>
    <w:rsid w:val="008A2EE7"/>
    <w:rsid w:val="008B0B24"/>
    <w:rsid w:val="008F7DCF"/>
    <w:rsid w:val="00910526"/>
    <w:rsid w:val="0094438D"/>
    <w:rsid w:val="009625BC"/>
    <w:rsid w:val="0096406C"/>
    <w:rsid w:val="00970266"/>
    <w:rsid w:val="009816E4"/>
    <w:rsid w:val="009852E6"/>
    <w:rsid w:val="00990EB5"/>
    <w:rsid w:val="009A292B"/>
    <w:rsid w:val="009A4C8E"/>
    <w:rsid w:val="009B4D38"/>
    <w:rsid w:val="009D35F7"/>
    <w:rsid w:val="009F0502"/>
    <w:rsid w:val="00A221FB"/>
    <w:rsid w:val="00A23BA7"/>
    <w:rsid w:val="00A3233C"/>
    <w:rsid w:val="00A426CA"/>
    <w:rsid w:val="00A44318"/>
    <w:rsid w:val="00AC5204"/>
    <w:rsid w:val="00AE31B7"/>
    <w:rsid w:val="00B45454"/>
    <w:rsid w:val="00B82A0B"/>
    <w:rsid w:val="00BB1A41"/>
    <w:rsid w:val="00BD4541"/>
    <w:rsid w:val="00BD6359"/>
    <w:rsid w:val="00BD6A3C"/>
    <w:rsid w:val="00C036B6"/>
    <w:rsid w:val="00C41E38"/>
    <w:rsid w:val="00C44B39"/>
    <w:rsid w:val="00C60D28"/>
    <w:rsid w:val="00CB6E83"/>
    <w:rsid w:val="00CC39FB"/>
    <w:rsid w:val="00CD3CAC"/>
    <w:rsid w:val="00D123A8"/>
    <w:rsid w:val="00D449A9"/>
    <w:rsid w:val="00D9477D"/>
    <w:rsid w:val="00DC5D16"/>
    <w:rsid w:val="00E00E6B"/>
    <w:rsid w:val="00E064DC"/>
    <w:rsid w:val="00E0799A"/>
    <w:rsid w:val="00E57A70"/>
    <w:rsid w:val="00E733AB"/>
    <w:rsid w:val="00EC1C45"/>
    <w:rsid w:val="00F02C02"/>
    <w:rsid w:val="00F22B9A"/>
    <w:rsid w:val="00F24086"/>
    <w:rsid w:val="00F27BB3"/>
    <w:rsid w:val="00F53821"/>
    <w:rsid w:val="00F70FD3"/>
    <w:rsid w:val="00F77BE0"/>
    <w:rsid w:val="00FB41E5"/>
    <w:rsid w:val="00FC7E8D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50290C6"/>
  <w15:docId w15:val="{94DF47C3-D958-4E7D-8354-958E9428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821"/>
  </w:style>
  <w:style w:type="paragraph" w:styleId="a6">
    <w:name w:val="footer"/>
    <w:basedOn w:val="a"/>
    <w:link w:val="a7"/>
    <w:uiPriority w:val="99"/>
    <w:unhideWhenUsed/>
    <w:rsid w:val="00F53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821"/>
  </w:style>
  <w:style w:type="paragraph" w:styleId="a8">
    <w:name w:val="Balloon Text"/>
    <w:basedOn w:val="a"/>
    <w:link w:val="a9"/>
    <w:uiPriority w:val="99"/>
    <w:semiHidden/>
    <w:unhideWhenUsed/>
    <w:rsid w:val="00A23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B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5D641-751F-4D23-87C1-9F9C5BE5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新温泉町役場</cp:lastModifiedBy>
  <cp:revision>29</cp:revision>
  <cp:lastPrinted>2023-01-04T08:05:00Z</cp:lastPrinted>
  <dcterms:created xsi:type="dcterms:W3CDTF">2017-01-04T06:16:00Z</dcterms:created>
  <dcterms:modified xsi:type="dcterms:W3CDTF">2023-03-28T06:13:00Z</dcterms:modified>
</cp:coreProperties>
</file>