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522" w:rsidRDefault="00FE2522" w:rsidP="00FE2522">
      <w:pPr>
        <w:pStyle w:val="a3"/>
        <w:tabs>
          <w:tab w:val="clear" w:pos="4252"/>
          <w:tab w:val="clear" w:pos="8504"/>
        </w:tabs>
        <w:snapToGrid/>
        <w:spacing w:after="500"/>
        <w:jc w:val="left"/>
        <w:rPr>
          <w:snapToGrid w:val="0"/>
          <w:sz w:val="22"/>
          <w:szCs w:val="22"/>
        </w:rPr>
      </w:pPr>
      <w:r>
        <w:rPr>
          <w:rFonts w:hint="eastAsia"/>
          <w:snapToGrid w:val="0"/>
          <w:sz w:val="22"/>
          <w:szCs w:val="22"/>
        </w:rPr>
        <w:t>様式第３号（第６条関係）</w:t>
      </w:r>
    </w:p>
    <w:p w:rsidR="004A552A" w:rsidRPr="00F078EE" w:rsidRDefault="004A552A">
      <w:pPr>
        <w:pStyle w:val="a3"/>
        <w:tabs>
          <w:tab w:val="clear" w:pos="4252"/>
          <w:tab w:val="clear" w:pos="8504"/>
        </w:tabs>
        <w:snapToGrid/>
        <w:spacing w:after="500"/>
        <w:jc w:val="center"/>
        <w:rPr>
          <w:snapToGrid w:val="0"/>
          <w:sz w:val="22"/>
          <w:szCs w:val="22"/>
        </w:rPr>
      </w:pPr>
      <w:r w:rsidRPr="00F078EE">
        <w:rPr>
          <w:rFonts w:hint="eastAsia"/>
          <w:snapToGrid w:val="0"/>
          <w:sz w:val="22"/>
          <w:szCs w:val="22"/>
        </w:rPr>
        <w:t>資源ごみ集団回収運動奨励金交付申請書</w:t>
      </w:r>
    </w:p>
    <w:p w:rsidR="004A552A" w:rsidRDefault="00D40803">
      <w:pPr>
        <w:pStyle w:val="a3"/>
        <w:tabs>
          <w:tab w:val="clear" w:pos="4252"/>
          <w:tab w:val="clear" w:pos="8504"/>
        </w:tabs>
        <w:snapToGrid/>
        <w:spacing w:after="500"/>
        <w:jc w:val="right"/>
        <w:rPr>
          <w:snapToGrid w:val="0"/>
        </w:rPr>
      </w:pPr>
      <w:r>
        <w:rPr>
          <w:rFonts w:hint="eastAsia"/>
          <w:snapToGrid w:val="0"/>
        </w:rPr>
        <w:t xml:space="preserve">　　　</w:t>
      </w:r>
      <w:r w:rsidR="00163D88">
        <w:rPr>
          <w:rFonts w:hint="eastAsia"/>
          <w:snapToGrid w:val="0"/>
        </w:rPr>
        <w:t xml:space="preserve">　　</w:t>
      </w:r>
      <w:r w:rsidR="00583F3B">
        <w:rPr>
          <w:rFonts w:hint="eastAsia"/>
          <w:snapToGrid w:val="0"/>
        </w:rPr>
        <w:t xml:space="preserve">令和　　</w:t>
      </w:r>
      <w:r w:rsidR="004A552A">
        <w:rPr>
          <w:rFonts w:hint="eastAsia"/>
          <w:snapToGrid w:val="0"/>
        </w:rPr>
        <w:t xml:space="preserve">年　　月　　日　　</w:t>
      </w:r>
    </w:p>
    <w:p w:rsidR="004A552A" w:rsidRDefault="00163D88">
      <w:pPr>
        <w:pStyle w:val="a3"/>
        <w:tabs>
          <w:tab w:val="clear" w:pos="4252"/>
          <w:tab w:val="clear" w:pos="8504"/>
        </w:tabs>
        <w:snapToGrid/>
        <w:spacing w:after="500"/>
        <w:rPr>
          <w:snapToGrid w:val="0"/>
        </w:rPr>
      </w:pPr>
      <w:r>
        <w:rPr>
          <w:rFonts w:hint="eastAsia"/>
          <w:snapToGrid w:val="0"/>
        </w:rPr>
        <w:t xml:space="preserve">　　　新温泉町長</w:t>
      </w:r>
      <w:r w:rsidR="004A552A">
        <w:rPr>
          <w:rFonts w:hint="eastAsia"/>
          <w:snapToGrid w:val="0"/>
        </w:rPr>
        <w:t xml:space="preserve">　　様</w:t>
      </w:r>
    </w:p>
    <w:p w:rsidR="004A552A" w:rsidRDefault="004A552A">
      <w:pPr>
        <w:jc w:val="right"/>
        <w:rPr>
          <w:snapToGrid w:val="0"/>
        </w:rPr>
      </w:pPr>
      <w:r>
        <w:rPr>
          <w:rFonts w:hint="eastAsia"/>
          <w:snapToGrid w:val="0"/>
        </w:rPr>
        <w:t xml:space="preserve">申込団体名　　　　　　</w:t>
      </w:r>
      <w:r w:rsidR="00163D88">
        <w:rPr>
          <w:rFonts w:hint="eastAsia"/>
          <w:snapToGrid w:val="0"/>
        </w:rPr>
        <w:t xml:space="preserve">　　　</w:t>
      </w:r>
      <w:r>
        <w:rPr>
          <w:rFonts w:hint="eastAsia"/>
          <w:snapToGrid w:val="0"/>
        </w:rPr>
        <w:t xml:space="preserve">　　　　　</w:t>
      </w:r>
    </w:p>
    <w:p w:rsidR="004A552A" w:rsidRDefault="004A552A">
      <w:pPr>
        <w:jc w:val="right"/>
        <w:rPr>
          <w:snapToGrid w:val="0"/>
        </w:rPr>
      </w:pPr>
      <w:r>
        <w:rPr>
          <w:rFonts w:hint="eastAsia"/>
          <w:snapToGrid w:val="0"/>
        </w:rPr>
        <w:t xml:space="preserve">代表者住所　　</w:t>
      </w:r>
      <w:r w:rsidR="00163D88">
        <w:rPr>
          <w:rFonts w:hint="eastAsia"/>
          <w:snapToGrid w:val="0"/>
        </w:rPr>
        <w:t xml:space="preserve">　　　</w:t>
      </w:r>
      <w:r>
        <w:rPr>
          <w:rFonts w:hint="eastAsia"/>
          <w:snapToGrid w:val="0"/>
        </w:rPr>
        <w:t xml:space="preserve">　　　　　　　　　</w:t>
      </w:r>
    </w:p>
    <w:p w:rsidR="004A552A" w:rsidRDefault="004A552A">
      <w:pPr>
        <w:jc w:val="right"/>
        <w:rPr>
          <w:snapToGrid w:val="0"/>
        </w:rPr>
      </w:pPr>
      <w:r>
        <w:rPr>
          <w:rFonts w:hint="eastAsia"/>
          <w:snapToGrid w:val="0"/>
        </w:rPr>
        <w:t xml:space="preserve">氏　　名　　</w:t>
      </w:r>
      <w:r w:rsidR="00163D88">
        <w:rPr>
          <w:rFonts w:hint="eastAsia"/>
          <w:snapToGrid w:val="0"/>
        </w:rPr>
        <w:t xml:space="preserve">　　　　</w:t>
      </w:r>
      <w:r>
        <w:rPr>
          <w:rFonts w:hint="eastAsia"/>
          <w:snapToGrid w:val="0"/>
        </w:rPr>
        <w:t xml:space="preserve">　　　</w:t>
      </w:r>
      <w:r w:rsidR="00163D88">
        <w:rPr>
          <w:rFonts w:hint="eastAsia"/>
          <w:snapToGrid w:val="0"/>
        </w:rPr>
        <w:t xml:space="preserve">　</w:t>
      </w:r>
      <w:r>
        <w:rPr>
          <w:rFonts w:hint="eastAsia"/>
          <w:snapToGrid w:val="0"/>
        </w:rPr>
        <w:t xml:space="preserve">　　</w:t>
      </w:r>
      <w:r w:rsidR="00297F0A">
        <w:rPr>
          <w:rFonts w:hint="eastAsia"/>
          <w:snapToGrid w:val="0"/>
        </w:rPr>
        <w:t xml:space="preserve">　</w:t>
      </w:r>
      <w:bookmarkStart w:id="0" w:name="_GoBack"/>
      <w:bookmarkEnd w:id="0"/>
      <w:r>
        <w:rPr>
          <w:rFonts w:hint="eastAsia"/>
          <w:snapToGrid w:val="0"/>
          <w:vanish/>
        </w:rPr>
        <w:t>印</w:t>
      </w:r>
      <w:r>
        <w:rPr>
          <w:rFonts w:hint="eastAsia"/>
          <w:snapToGrid w:val="0"/>
        </w:rPr>
        <w:t xml:space="preserve">　</w:t>
      </w:r>
    </w:p>
    <w:p w:rsidR="004A552A" w:rsidRDefault="00163D88">
      <w:pPr>
        <w:spacing w:after="500"/>
        <w:jc w:val="right"/>
        <w:rPr>
          <w:snapToGrid w:val="0"/>
        </w:rPr>
      </w:pPr>
      <w:r>
        <w:rPr>
          <w:rFonts w:hint="eastAsia"/>
          <w:snapToGrid w:val="0"/>
        </w:rPr>
        <w:t xml:space="preserve">電話番号　</w:t>
      </w:r>
      <w:r w:rsidR="004A552A">
        <w:rPr>
          <w:rFonts w:hint="eastAsia"/>
          <w:snapToGrid w:val="0"/>
        </w:rPr>
        <w:t xml:space="preserve">　</w:t>
      </w:r>
      <w:r>
        <w:rPr>
          <w:rFonts w:hint="eastAsia"/>
          <w:snapToGrid w:val="0"/>
        </w:rPr>
        <w:t xml:space="preserve">　</w:t>
      </w:r>
      <w:r w:rsidR="004A552A">
        <w:rPr>
          <w:rFonts w:hint="eastAsia"/>
          <w:snapToGrid w:val="0"/>
        </w:rPr>
        <w:t xml:space="preserve">　（　　</w:t>
      </w:r>
      <w:r>
        <w:rPr>
          <w:rFonts w:hint="eastAsia"/>
          <w:snapToGrid w:val="0"/>
        </w:rPr>
        <w:t xml:space="preserve">　</w:t>
      </w:r>
      <w:r w:rsidR="004A552A">
        <w:rPr>
          <w:rFonts w:hint="eastAsia"/>
          <w:snapToGrid w:val="0"/>
        </w:rPr>
        <w:t xml:space="preserve">）　　　　　</w:t>
      </w:r>
    </w:p>
    <w:p w:rsidR="004A552A" w:rsidRDefault="004A552A" w:rsidP="00163D88">
      <w:pPr>
        <w:pStyle w:val="a4"/>
        <w:rPr>
          <w:snapToGrid w:val="0"/>
        </w:rPr>
      </w:pPr>
      <w:r>
        <w:rPr>
          <w:rFonts w:hint="eastAsia"/>
          <w:snapToGrid w:val="0"/>
        </w:rPr>
        <w:t xml:space="preserve">　　資源ごみ集団回収運動奨励金の交付を受けたいので、新温泉町資源ごみ集団回収運動奨励金交付要綱第６条の規定により、関係書類を添えて申請します。</w:t>
      </w:r>
    </w:p>
    <w:p w:rsidR="00163D88" w:rsidRDefault="00163D88" w:rsidP="00163D88">
      <w:pPr>
        <w:pStyle w:val="a4"/>
        <w:rPr>
          <w:snapToGrid w:val="0"/>
        </w:rPr>
      </w:pPr>
    </w:p>
    <w:p w:rsidR="00163D88" w:rsidRDefault="00163D88" w:rsidP="00163D88">
      <w:pPr>
        <w:pStyle w:val="a4"/>
        <w:rPr>
          <w:snapToGrid w:val="0"/>
        </w:rPr>
      </w:pPr>
    </w:p>
    <w:p w:rsidR="00163D88" w:rsidRDefault="00163D88" w:rsidP="00163D88">
      <w:pPr>
        <w:pStyle w:val="a4"/>
        <w:rPr>
          <w:snapToGrid w:val="0"/>
        </w:rPr>
      </w:pPr>
      <w:r>
        <w:rPr>
          <w:rFonts w:hint="eastAsia"/>
          <w:snapToGrid w:val="0"/>
        </w:rPr>
        <w:t xml:space="preserve">　　１．交付申請額　　　　　　　　　</w:t>
      </w:r>
      <w:r w:rsidR="009C5B96">
        <w:rPr>
          <w:rFonts w:hint="eastAsia"/>
          <w:snapToGrid w:val="0"/>
        </w:rPr>
        <w:t>円　（紙類・布類　3.5</w:t>
      </w:r>
      <w:r>
        <w:rPr>
          <w:rFonts w:hint="eastAsia"/>
          <w:snapToGrid w:val="0"/>
        </w:rPr>
        <w:t>円×　　　　　kg）</w:t>
      </w:r>
    </w:p>
    <w:p w:rsidR="00163D88" w:rsidRDefault="00163D88" w:rsidP="00163D88">
      <w:pPr>
        <w:pStyle w:val="a4"/>
        <w:rPr>
          <w:snapToGrid w:val="0"/>
        </w:rPr>
      </w:pPr>
      <w:r>
        <w:rPr>
          <w:rFonts w:hint="eastAsia"/>
          <w:snapToGrid w:val="0"/>
        </w:rPr>
        <w:t xml:space="preserve">　　　　　　　　　　　　　　　　　　　　（金属類　　　</w:t>
      </w:r>
      <w:r w:rsidR="009C5B96">
        <w:rPr>
          <w:rFonts w:hint="eastAsia"/>
          <w:snapToGrid w:val="0"/>
        </w:rPr>
        <w:t>3.5</w:t>
      </w:r>
      <w:r>
        <w:rPr>
          <w:rFonts w:hint="eastAsia"/>
          <w:snapToGrid w:val="0"/>
        </w:rPr>
        <w:t>円×　　　　　kg）</w:t>
      </w:r>
    </w:p>
    <w:p w:rsidR="004A552A" w:rsidRDefault="00163D88" w:rsidP="00163D88">
      <w:pPr>
        <w:pStyle w:val="a4"/>
        <w:rPr>
          <w:snapToGrid w:val="0"/>
        </w:rPr>
      </w:pPr>
      <w:r>
        <w:rPr>
          <w:rFonts w:hint="eastAsia"/>
          <w:snapToGrid w:val="0"/>
        </w:rPr>
        <w:t xml:space="preserve">　　２．</w:t>
      </w:r>
      <w:r w:rsidR="004A552A">
        <w:rPr>
          <w:snapToGrid w:val="0"/>
        </w:rPr>
        <w:fldChar w:fldCharType="begin"/>
      </w:r>
      <w:r w:rsidR="004A552A">
        <w:rPr>
          <w:snapToGrid w:val="0"/>
        </w:rPr>
        <w:instrText xml:space="preserve"> eq \o\ad(</w:instrText>
      </w:r>
      <w:r w:rsidR="004A552A">
        <w:rPr>
          <w:rFonts w:hint="eastAsia"/>
          <w:snapToGrid w:val="0"/>
        </w:rPr>
        <w:instrText>添付書類</w:instrText>
      </w:r>
      <w:r w:rsidR="004A552A">
        <w:rPr>
          <w:snapToGrid w:val="0"/>
        </w:rPr>
        <w:instrText>,</w:instrText>
      </w:r>
      <w:r w:rsidR="004A552A">
        <w:rPr>
          <w:rFonts w:hint="eastAsia"/>
          <w:snapToGrid w:val="0"/>
        </w:rPr>
        <w:instrText xml:space="preserve">　　　　　</w:instrText>
      </w:r>
      <w:r w:rsidR="004A552A">
        <w:rPr>
          <w:snapToGrid w:val="0"/>
        </w:rPr>
        <w:instrText>)</w:instrText>
      </w:r>
      <w:r w:rsidR="004A552A">
        <w:rPr>
          <w:snapToGrid w:val="0"/>
        </w:rPr>
        <w:fldChar w:fldCharType="end"/>
      </w:r>
      <w:r w:rsidR="004A552A">
        <w:rPr>
          <w:rFonts w:hint="eastAsia"/>
          <w:snapToGrid w:val="0"/>
          <w:vanish/>
        </w:rPr>
        <w:t>添付書類</w:t>
      </w:r>
    </w:p>
    <w:p w:rsidR="004A552A" w:rsidRDefault="004A552A">
      <w:pPr>
        <w:rPr>
          <w:snapToGrid w:val="0"/>
        </w:rPr>
      </w:pPr>
      <w:r>
        <w:rPr>
          <w:rFonts w:hint="eastAsia"/>
          <w:snapToGrid w:val="0"/>
        </w:rPr>
        <w:t xml:space="preserve">　　　　</w:t>
      </w:r>
      <w:r w:rsidR="00163D88">
        <w:rPr>
          <w:rFonts w:hint="eastAsia"/>
          <w:snapToGrid w:val="0"/>
        </w:rPr>
        <w:t xml:space="preserve">　　</w:t>
      </w:r>
      <w:r>
        <w:rPr>
          <w:rFonts w:hint="eastAsia"/>
          <w:snapToGrid w:val="0"/>
        </w:rPr>
        <w:t>仕切伝票（回収業者が発行した伝票）</w:t>
      </w:r>
    </w:p>
    <w:p w:rsidR="003B646C" w:rsidRDefault="003B646C">
      <w:pPr>
        <w:rPr>
          <w:snapToGrid w:val="0"/>
        </w:rPr>
      </w:pPr>
    </w:p>
    <w:p w:rsidR="004A552A" w:rsidRDefault="00163D88">
      <w:pPr>
        <w:rPr>
          <w:snapToGrid w:val="0"/>
        </w:rPr>
      </w:pPr>
      <w:r>
        <w:rPr>
          <w:rFonts w:hint="eastAsia"/>
          <w:snapToGrid w:val="0"/>
        </w:rPr>
        <w:t xml:space="preserve">　　３．支払金口座振替依頼</w:t>
      </w:r>
    </w:p>
    <w:p w:rsidR="00163D88" w:rsidRDefault="00163D88">
      <w:pPr>
        <w:rPr>
          <w:snapToGrid w:val="0"/>
        </w:rPr>
      </w:pPr>
      <w:r>
        <w:rPr>
          <w:rFonts w:hint="eastAsia"/>
          <w:snapToGrid w:val="0"/>
        </w:rPr>
        <w:t xml:space="preserve">　　　　　当方が貴町から支払いを受ける奨励金を財務規則に定める銀行口座振替の方法</w:t>
      </w:r>
    </w:p>
    <w:p w:rsidR="00163D88" w:rsidRDefault="00163D88">
      <w:pPr>
        <w:rPr>
          <w:snapToGrid w:val="0"/>
        </w:rPr>
      </w:pPr>
      <w:r>
        <w:rPr>
          <w:rFonts w:hint="eastAsia"/>
          <w:snapToGrid w:val="0"/>
        </w:rPr>
        <w:t xml:space="preserve">　　　　によって受領したいので、取引銀行を下記のとおり指定します。</w:t>
      </w:r>
    </w:p>
    <w:p w:rsidR="00163D88" w:rsidRDefault="00163D88">
      <w:pPr>
        <w:rPr>
          <w:snapToGrid w:val="0"/>
        </w:rPr>
      </w:pPr>
    </w:p>
    <w:p w:rsidR="00163D88" w:rsidRDefault="00163D88" w:rsidP="00163D88">
      <w:pPr>
        <w:pStyle w:val="a6"/>
      </w:pPr>
      <w:r>
        <w:rPr>
          <w:rFonts w:hint="eastAsia"/>
        </w:rPr>
        <w:t>記</w:t>
      </w:r>
    </w:p>
    <w:p w:rsidR="00163D88" w:rsidRDefault="00163D88" w:rsidP="00163D88">
      <w:pPr>
        <w:rPr>
          <w:snapToGrid w:val="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735"/>
        <w:gridCol w:w="2310"/>
        <w:gridCol w:w="2730"/>
      </w:tblGrid>
      <w:tr w:rsidR="00463731" w:rsidRPr="00EF65EA" w:rsidTr="00EF65EA">
        <w:trPr>
          <w:trHeight w:val="449"/>
        </w:trPr>
        <w:tc>
          <w:tcPr>
            <w:tcW w:w="3153" w:type="dxa"/>
            <w:shd w:val="clear" w:color="auto" w:fill="auto"/>
            <w:vAlign w:val="center"/>
          </w:tcPr>
          <w:p w:rsidR="00463731" w:rsidRPr="00EF65EA" w:rsidRDefault="00463731" w:rsidP="00EF65EA">
            <w:pPr>
              <w:jc w:val="center"/>
              <w:rPr>
                <w:snapToGrid w:val="0"/>
              </w:rPr>
            </w:pPr>
            <w:r w:rsidRPr="00EF65EA">
              <w:rPr>
                <w:rFonts w:hint="eastAsia"/>
                <w:snapToGrid w:val="0"/>
              </w:rPr>
              <w:t>振替先金融機関</w:t>
            </w:r>
          </w:p>
        </w:tc>
        <w:tc>
          <w:tcPr>
            <w:tcW w:w="735" w:type="dxa"/>
            <w:shd w:val="clear" w:color="auto" w:fill="auto"/>
            <w:vAlign w:val="center"/>
          </w:tcPr>
          <w:p w:rsidR="00463731" w:rsidRPr="00EF65EA" w:rsidRDefault="00463731" w:rsidP="00EF65EA">
            <w:pPr>
              <w:jc w:val="center"/>
              <w:rPr>
                <w:snapToGrid w:val="0"/>
              </w:rPr>
            </w:pPr>
            <w:r w:rsidRPr="00EF65EA">
              <w:rPr>
                <w:rFonts w:hint="eastAsia"/>
                <w:snapToGrid w:val="0"/>
              </w:rPr>
              <w:t>種別</w:t>
            </w:r>
          </w:p>
        </w:tc>
        <w:tc>
          <w:tcPr>
            <w:tcW w:w="2310" w:type="dxa"/>
            <w:shd w:val="clear" w:color="auto" w:fill="auto"/>
            <w:vAlign w:val="center"/>
          </w:tcPr>
          <w:p w:rsidR="00463731" w:rsidRPr="00EF65EA" w:rsidRDefault="00463731" w:rsidP="00EF65EA">
            <w:pPr>
              <w:jc w:val="center"/>
              <w:rPr>
                <w:snapToGrid w:val="0"/>
              </w:rPr>
            </w:pPr>
            <w:r w:rsidRPr="00EF65EA">
              <w:rPr>
                <w:rFonts w:hint="eastAsia"/>
                <w:snapToGrid w:val="0"/>
              </w:rPr>
              <w:t>口座番号</w:t>
            </w:r>
          </w:p>
        </w:tc>
        <w:tc>
          <w:tcPr>
            <w:tcW w:w="2730" w:type="dxa"/>
            <w:shd w:val="clear" w:color="auto" w:fill="auto"/>
            <w:vAlign w:val="center"/>
          </w:tcPr>
          <w:p w:rsidR="00463731" w:rsidRPr="00EF65EA" w:rsidRDefault="00463731" w:rsidP="00EF65EA">
            <w:pPr>
              <w:jc w:val="center"/>
              <w:rPr>
                <w:snapToGrid w:val="0"/>
              </w:rPr>
            </w:pPr>
            <w:r w:rsidRPr="00EF65EA">
              <w:rPr>
                <w:rFonts w:hint="eastAsia"/>
                <w:snapToGrid w:val="0"/>
              </w:rPr>
              <w:t>口座名義</w:t>
            </w:r>
          </w:p>
        </w:tc>
      </w:tr>
      <w:tr w:rsidR="00BA03EA" w:rsidRPr="00EF65EA" w:rsidTr="00EF65EA">
        <w:trPr>
          <w:trHeight w:val="390"/>
        </w:trPr>
        <w:tc>
          <w:tcPr>
            <w:tcW w:w="3153" w:type="dxa"/>
            <w:vMerge w:val="restart"/>
            <w:shd w:val="clear" w:color="auto" w:fill="auto"/>
            <w:vAlign w:val="center"/>
          </w:tcPr>
          <w:p w:rsidR="00BA03EA" w:rsidRPr="00EF65EA" w:rsidRDefault="00BA03EA" w:rsidP="00EF65EA">
            <w:pPr>
              <w:jc w:val="right"/>
              <w:rPr>
                <w:snapToGrid w:val="0"/>
              </w:rPr>
            </w:pPr>
            <w:r w:rsidRPr="00EF65EA">
              <w:rPr>
                <w:rFonts w:hint="eastAsia"/>
                <w:snapToGrid w:val="0"/>
              </w:rPr>
              <w:t xml:space="preserve">　　　　銀行　　　　　支店</w:t>
            </w:r>
          </w:p>
          <w:p w:rsidR="00BA03EA" w:rsidRPr="00EF65EA" w:rsidRDefault="00BA03EA" w:rsidP="00EF65EA">
            <w:pPr>
              <w:ind w:right="-3"/>
              <w:jc w:val="right"/>
              <w:rPr>
                <w:snapToGrid w:val="0"/>
              </w:rPr>
            </w:pPr>
            <w:r w:rsidRPr="00EF65EA">
              <w:rPr>
                <w:rFonts w:hint="eastAsia"/>
                <w:snapToGrid w:val="0"/>
              </w:rPr>
              <w:t xml:space="preserve">　　　</w:t>
            </w:r>
            <w:r w:rsidRPr="00D40803">
              <w:rPr>
                <w:rFonts w:hint="eastAsia"/>
                <w:snapToGrid w:val="0"/>
                <w:w w:val="50"/>
                <w:kern w:val="0"/>
                <w:fitText w:val="420" w:id="-951868416"/>
              </w:rPr>
              <w:t>信用金庫</w:t>
            </w:r>
            <w:r w:rsidRPr="00EF65EA">
              <w:rPr>
                <w:rFonts w:hint="eastAsia"/>
                <w:snapToGrid w:val="0"/>
                <w:kern w:val="0"/>
              </w:rPr>
              <w:t xml:space="preserve">　　　　　　　</w:t>
            </w:r>
          </w:p>
          <w:p w:rsidR="00BA03EA" w:rsidRPr="00EF65EA" w:rsidRDefault="00BA03EA" w:rsidP="00EF65EA">
            <w:pPr>
              <w:ind w:right="-3"/>
              <w:jc w:val="right"/>
              <w:rPr>
                <w:snapToGrid w:val="0"/>
              </w:rPr>
            </w:pPr>
            <w:r w:rsidRPr="00EF65EA">
              <w:rPr>
                <w:rFonts w:hint="eastAsia"/>
                <w:snapToGrid w:val="0"/>
              </w:rPr>
              <w:t xml:space="preserve">　　　　農協　　　　　支店</w:t>
            </w:r>
          </w:p>
        </w:tc>
        <w:tc>
          <w:tcPr>
            <w:tcW w:w="735" w:type="dxa"/>
            <w:vMerge w:val="restart"/>
            <w:shd w:val="clear" w:color="auto" w:fill="auto"/>
            <w:vAlign w:val="center"/>
          </w:tcPr>
          <w:p w:rsidR="00BA03EA" w:rsidRPr="00EF65EA" w:rsidRDefault="00BA03EA" w:rsidP="00EF65EA">
            <w:pPr>
              <w:spacing w:afterLines="50" w:after="190"/>
              <w:jc w:val="center"/>
              <w:rPr>
                <w:snapToGrid w:val="0"/>
              </w:rPr>
            </w:pPr>
            <w:r w:rsidRPr="00EF65EA">
              <w:rPr>
                <w:rFonts w:hint="eastAsia"/>
                <w:snapToGrid w:val="0"/>
              </w:rPr>
              <w:t>普通</w:t>
            </w:r>
          </w:p>
          <w:p w:rsidR="00BA03EA" w:rsidRPr="00EF65EA" w:rsidRDefault="00BA03EA" w:rsidP="00EF65EA">
            <w:pPr>
              <w:jc w:val="center"/>
              <w:rPr>
                <w:snapToGrid w:val="0"/>
              </w:rPr>
            </w:pPr>
            <w:r w:rsidRPr="00EF65EA">
              <w:rPr>
                <w:rFonts w:hint="eastAsia"/>
                <w:snapToGrid w:val="0"/>
              </w:rPr>
              <w:t>当座</w:t>
            </w:r>
          </w:p>
        </w:tc>
        <w:tc>
          <w:tcPr>
            <w:tcW w:w="2310" w:type="dxa"/>
            <w:vMerge w:val="restart"/>
            <w:shd w:val="clear" w:color="auto" w:fill="auto"/>
          </w:tcPr>
          <w:p w:rsidR="00BA03EA" w:rsidRPr="00EF65EA" w:rsidRDefault="00BA03EA" w:rsidP="00163D88">
            <w:pPr>
              <w:rPr>
                <w:snapToGrid w:val="0"/>
              </w:rPr>
            </w:pPr>
          </w:p>
        </w:tc>
        <w:tc>
          <w:tcPr>
            <w:tcW w:w="2730" w:type="dxa"/>
            <w:shd w:val="clear" w:color="auto" w:fill="auto"/>
          </w:tcPr>
          <w:p w:rsidR="00BA03EA" w:rsidRPr="00EF65EA" w:rsidRDefault="00BA03EA" w:rsidP="00EF65EA">
            <w:pPr>
              <w:spacing w:line="280" w:lineRule="exact"/>
              <w:rPr>
                <w:snapToGrid w:val="0"/>
                <w:sz w:val="18"/>
                <w:szCs w:val="18"/>
              </w:rPr>
            </w:pPr>
            <w:r w:rsidRPr="00EF65EA">
              <w:rPr>
                <w:rFonts w:hint="eastAsia"/>
                <w:snapToGrid w:val="0"/>
                <w:sz w:val="18"/>
                <w:szCs w:val="18"/>
              </w:rPr>
              <w:t>ﾌﾘｶﾞﾅ</w:t>
            </w:r>
          </w:p>
        </w:tc>
      </w:tr>
      <w:tr w:rsidR="00BA03EA" w:rsidRPr="00EF65EA" w:rsidTr="00EF65EA">
        <w:trPr>
          <w:trHeight w:val="735"/>
        </w:trPr>
        <w:tc>
          <w:tcPr>
            <w:tcW w:w="3153" w:type="dxa"/>
            <w:vMerge/>
            <w:shd w:val="clear" w:color="auto" w:fill="auto"/>
            <w:vAlign w:val="center"/>
          </w:tcPr>
          <w:p w:rsidR="00BA03EA" w:rsidRPr="00EF65EA" w:rsidRDefault="00BA03EA" w:rsidP="00EF65EA">
            <w:pPr>
              <w:jc w:val="right"/>
              <w:rPr>
                <w:snapToGrid w:val="0"/>
              </w:rPr>
            </w:pPr>
          </w:p>
        </w:tc>
        <w:tc>
          <w:tcPr>
            <w:tcW w:w="735" w:type="dxa"/>
            <w:vMerge/>
            <w:shd w:val="clear" w:color="auto" w:fill="auto"/>
            <w:vAlign w:val="center"/>
          </w:tcPr>
          <w:p w:rsidR="00BA03EA" w:rsidRPr="00EF65EA" w:rsidRDefault="00BA03EA" w:rsidP="00EF65EA">
            <w:pPr>
              <w:spacing w:afterLines="50" w:after="190"/>
              <w:jc w:val="center"/>
              <w:rPr>
                <w:snapToGrid w:val="0"/>
              </w:rPr>
            </w:pPr>
          </w:p>
        </w:tc>
        <w:tc>
          <w:tcPr>
            <w:tcW w:w="2310" w:type="dxa"/>
            <w:vMerge/>
            <w:shd w:val="clear" w:color="auto" w:fill="auto"/>
          </w:tcPr>
          <w:p w:rsidR="00BA03EA" w:rsidRPr="00EF65EA" w:rsidRDefault="00BA03EA" w:rsidP="00163D88">
            <w:pPr>
              <w:rPr>
                <w:snapToGrid w:val="0"/>
              </w:rPr>
            </w:pPr>
          </w:p>
        </w:tc>
        <w:tc>
          <w:tcPr>
            <w:tcW w:w="2730" w:type="dxa"/>
            <w:shd w:val="clear" w:color="auto" w:fill="auto"/>
          </w:tcPr>
          <w:p w:rsidR="00BA03EA" w:rsidRPr="00EF65EA" w:rsidRDefault="00BA03EA" w:rsidP="00EF65EA">
            <w:pPr>
              <w:spacing w:line="280" w:lineRule="exact"/>
              <w:rPr>
                <w:snapToGrid w:val="0"/>
                <w:sz w:val="18"/>
                <w:szCs w:val="18"/>
              </w:rPr>
            </w:pPr>
          </w:p>
        </w:tc>
      </w:tr>
    </w:tbl>
    <w:p w:rsidR="00163D88" w:rsidRDefault="00163D88" w:rsidP="00163D88">
      <w:pPr>
        <w:rPr>
          <w:snapToGrid w:val="0"/>
        </w:rPr>
      </w:pPr>
    </w:p>
    <w:sectPr w:rsidR="00163D88" w:rsidSect="00564174">
      <w:headerReference w:type="default" r:id="rId6"/>
      <w:type w:val="continuous"/>
      <w:pgSz w:w="11906" w:h="16838" w:code="9"/>
      <w:pgMar w:top="1418" w:right="1701" w:bottom="1418" w:left="1701" w:header="301" w:footer="992" w:gutter="0"/>
      <w:paperSrc w:first="7" w:other="7"/>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26B" w:rsidRDefault="002F126B">
      <w:r>
        <w:separator/>
      </w:r>
    </w:p>
  </w:endnote>
  <w:endnote w:type="continuationSeparator" w:id="0">
    <w:p w:rsidR="002F126B" w:rsidRDefault="002F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26B" w:rsidRDefault="002F126B">
      <w:r>
        <w:separator/>
      </w:r>
    </w:p>
  </w:footnote>
  <w:footnote w:type="continuationSeparator" w:id="0">
    <w:p w:rsidR="002F126B" w:rsidRDefault="002F1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8EE" w:rsidRDefault="00F078EE">
    <w:pPr>
      <w:pStyle w:val="a3"/>
    </w:pPr>
  </w:p>
  <w:p w:rsidR="00F078EE" w:rsidRDefault="00F078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63D88"/>
    <w:rsid w:val="00163D88"/>
    <w:rsid w:val="00297F0A"/>
    <w:rsid w:val="002A7059"/>
    <w:rsid w:val="002F126B"/>
    <w:rsid w:val="003B646C"/>
    <w:rsid w:val="00463731"/>
    <w:rsid w:val="00496EBC"/>
    <w:rsid w:val="004A552A"/>
    <w:rsid w:val="005158B5"/>
    <w:rsid w:val="00564174"/>
    <w:rsid w:val="00583F3B"/>
    <w:rsid w:val="00667019"/>
    <w:rsid w:val="007C7986"/>
    <w:rsid w:val="009C5B96"/>
    <w:rsid w:val="00A93B8A"/>
    <w:rsid w:val="00BA03EA"/>
    <w:rsid w:val="00D40803"/>
    <w:rsid w:val="00EF65EA"/>
    <w:rsid w:val="00F078EE"/>
    <w:rsid w:val="00FE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893FBD2"/>
  <w15:chartTrackingRefBased/>
  <w15:docId w15:val="{92C36711-39E0-484C-B2E0-C642DC9A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spacing w:line="400" w:lineRule="exact"/>
    </w:pPr>
  </w:style>
  <w:style w:type="paragraph" w:styleId="a4">
    <w:name w:val="Body Text Indent"/>
    <w:basedOn w:val="a"/>
    <w:pPr>
      <w:spacing w:line="400" w:lineRule="exact"/>
      <w:ind w:left="210" w:hanging="210"/>
    </w:pPr>
  </w:style>
  <w:style w:type="paragraph" w:styleId="a5">
    <w:name w:val="footer"/>
    <w:basedOn w:val="a"/>
    <w:pPr>
      <w:tabs>
        <w:tab w:val="center" w:pos="4252"/>
        <w:tab w:val="right" w:pos="8504"/>
      </w:tabs>
      <w:snapToGrid w:val="0"/>
    </w:pPr>
  </w:style>
  <w:style w:type="paragraph" w:styleId="a6">
    <w:name w:val="Note Heading"/>
    <w:basedOn w:val="a"/>
    <w:next w:val="a"/>
    <w:rsid w:val="00163D88"/>
    <w:pPr>
      <w:jc w:val="center"/>
    </w:pPr>
    <w:rPr>
      <w:snapToGrid w:val="0"/>
    </w:rPr>
  </w:style>
  <w:style w:type="paragraph" w:styleId="a7">
    <w:name w:val="Closing"/>
    <w:basedOn w:val="a"/>
    <w:rsid w:val="00163D88"/>
    <w:pPr>
      <w:jc w:val="right"/>
    </w:pPr>
    <w:rPr>
      <w:snapToGrid w:val="0"/>
    </w:rPr>
  </w:style>
  <w:style w:type="table" w:styleId="a8">
    <w:name w:val="Table Grid"/>
    <w:basedOn w:val="a1"/>
    <w:rsid w:val="00463731"/>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A93B8A"/>
    <w:pPr>
      <w:spacing w:line="240" w:lineRule="auto"/>
    </w:pPr>
    <w:rPr>
      <w:rFonts w:ascii="Arial" w:eastAsia="ＭＳ ゴシック" w:hAnsi="Arial"/>
      <w:sz w:val="18"/>
      <w:szCs w:val="18"/>
    </w:rPr>
  </w:style>
  <w:style w:type="character" w:customStyle="1" w:styleId="aa">
    <w:name w:val="吹き出し (文字)"/>
    <w:link w:val="a9"/>
    <w:rsid w:val="00A93B8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法規書籍印刷株式会社</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平版部制作部</dc:creator>
  <cp:keywords/>
  <cp:lastModifiedBy>Administrator</cp:lastModifiedBy>
  <cp:revision>7</cp:revision>
  <cp:lastPrinted>2014-05-14T08:13:00Z</cp:lastPrinted>
  <dcterms:created xsi:type="dcterms:W3CDTF">2014-03-31T00:37:00Z</dcterms:created>
  <dcterms:modified xsi:type="dcterms:W3CDTF">2021-03-30T04:06:00Z</dcterms:modified>
</cp:coreProperties>
</file>