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43" w:rsidRPr="00C12743" w:rsidRDefault="008B3E1B" w:rsidP="00C12743">
      <w:pPr>
        <w:ind w:right="-29" w:firstLineChars="1392" w:firstLine="7795"/>
        <w:rPr>
          <w:rFonts w:ascii="ＭＳ 明朝" w:hAnsi="ＭＳ 明朝"/>
          <w:kern w:val="0"/>
        </w:rPr>
      </w:pPr>
      <w:r w:rsidRPr="00C12743">
        <w:rPr>
          <w:rFonts w:ascii="ＭＳ 明朝" w:hAnsi="ＭＳ 明朝" w:hint="eastAsia"/>
          <w:spacing w:val="160"/>
          <w:kern w:val="0"/>
          <w:fitText w:val="1920" w:id="-1809632511"/>
        </w:rPr>
        <w:t>事務連</w:t>
      </w:r>
      <w:r w:rsidRPr="00C12743">
        <w:rPr>
          <w:rFonts w:ascii="ＭＳ 明朝" w:hAnsi="ＭＳ 明朝" w:hint="eastAsia"/>
          <w:kern w:val="0"/>
          <w:fitText w:val="1920" w:id="-1809632511"/>
        </w:rPr>
        <w:t>絡</w:t>
      </w:r>
    </w:p>
    <w:p w:rsidR="008B3E1B" w:rsidRPr="008B3E1B" w:rsidRDefault="008B3E1B" w:rsidP="00C12743">
      <w:pPr>
        <w:ind w:right="-29" w:firstLineChars="3248" w:firstLine="7795"/>
        <w:rPr>
          <w:rFonts w:ascii="ＭＳ 明朝" w:hAnsi="ＭＳ 明朝"/>
        </w:rPr>
      </w:pPr>
      <w:r w:rsidRPr="008B3E1B">
        <w:rPr>
          <w:rFonts w:ascii="ＭＳ 明朝" w:hAnsi="ＭＳ 明朝" w:hint="eastAsia"/>
        </w:rPr>
        <w:t>令和３年</w:t>
      </w:r>
      <w:r w:rsidR="00C12743">
        <w:rPr>
          <w:rFonts w:ascii="ＭＳ 明朝" w:hAnsi="ＭＳ 明朝" w:hint="eastAsia"/>
        </w:rPr>
        <w:t>４</w:t>
      </w:r>
      <w:r w:rsidRPr="008B3E1B">
        <w:rPr>
          <w:rFonts w:ascii="ＭＳ 明朝" w:hAnsi="ＭＳ 明朝" w:hint="eastAsia"/>
        </w:rPr>
        <w:t>月</w:t>
      </w:r>
      <w:r w:rsidR="00C12743">
        <w:rPr>
          <w:rFonts w:ascii="ＭＳ 明朝" w:hAnsi="ＭＳ 明朝" w:hint="eastAsia"/>
        </w:rPr>
        <w:t>５</w:t>
      </w:r>
      <w:r w:rsidRPr="008B3E1B">
        <w:rPr>
          <w:rFonts w:ascii="ＭＳ 明朝" w:hAnsi="ＭＳ 明朝" w:hint="eastAsia"/>
        </w:rPr>
        <w:t>日</w:t>
      </w:r>
    </w:p>
    <w:p w:rsidR="008B3E1B" w:rsidRDefault="008B3E1B">
      <w:pPr>
        <w:rPr>
          <w:rFonts w:ascii="ＭＳ 明朝" w:hAnsi="ＭＳ 明朝"/>
        </w:rPr>
      </w:pPr>
    </w:p>
    <w:p w:rsidR="008B3E1B" w:rsidRDefault="008B3E1B">
      <w:pPr>
        <w:rPr>
          <w:rFonts w:ascii="ＭＳ 明朝" w:hAnsi="ＭＳ 明朝"/>
        </w:rPr>
      </w:pPr>
      <w:r>
        <w:rPr>
          <w:rFonts w:ascii="ＭＳ 明朝" w:hAnsi="ＭＳ 明朝" w:hint="eastAsia"/>
        </w:rPr>
        <w:t>関係高齢者福祉施設長　様</w:t>
      </w:r>
    </w:p>
    <w:p w:rsidR="008B3E1B" w:rsidRDefault="008B3E1B" w:rsidP="008B3E1B">
      <w:pPr>
        <w:jc w:val="right"/>
        <w:rPr>
          <w:rFonts w:ascii="ＭＳ 明朝" w:hAnsi="ＭＳ 明朝"/>
        </w:rPr>
      </w:pPr>
      <w:r>
        <w:rPr>
          <w:rFonts w:ascii="ＭＳ 明朝" w:hAnsi="ＭＳ 明朝" w:hint="eastAsia"/>
        </w:rPr>
        <w:t>兵庫県健康福祉部少子高齢局高齢政策課長</w:t>
      </w:r>
    </w:p>
    <w:p w:rsidR="008B3E1B" w:rsidRDefault="008B3E1B">
      <w:pPr>
        <w:rPr>
          <w:rFonts w:ascii="ＭＳ 明朝" w:hAnsi="ＭＳ 明朝"/>
        </w:rPr>
      </w:pPr>
    </w:p>
    <w:p w:rsidR="008B3E1B" w:rsidRDefault="008B3E1B" w:rsidP="008B3E1B">
      <w:pPr>
        <w:ind w:firstLineChars="800" w:firstLine="1920"/>
        <w:jc w:val="left"/>
        <w:rPr>
          <w:rFonts w:ascii="ＭＳ 明朝" w:hAnsi="ＭＳ 明朝"/>
        </w:rPr>
      </w:pPr>
      <w:r>
        <w:rPr>
          <w:rFonts w:ascii="ＭＳ 明朝" w:hAnsi="ＭＳ 明朝" w:hint="eastAsia"/>
        </w:rPr>
        <w:t>高齢者施設の従事者に対する新型コロナウイルス感染症</w:t>
      </w:r>
    </w:p>
    <w:p w:rsidR="008B3E1B" w:rsidRDefault="008B3E1B" w:rsidP="008B3E1B">
      <w:pPr>
        <w:ind w:firstLineChars="800" w:firstLine="1920"/>
        <w:rPr>
          <w:rFonts w:ascii="ＭＳ 明朝" w:hAnsi="ＭＳ 明朝"/>
        </w:rPr>
      </w:pPr>
      <w:r>
        <w:rPr>
          <w:rFonts w:ascii="ＭＳ 明朝" w:hAnsi="ＭＳ 明朝" w:hint="eastAsia"/>
        </w:rPr>
        <w:t>病原体検査の実施について</w:t>
      </w:r>
      <w:r w:rsidR="00C12743">
        <w:rPr>
          <w:rFonts w:ascii="ＭＳ 明朝" w:hAnsi="ＭＳ 明朝" w:hint="eastAsia"/>
        </w:rPr>
        <w:t>（拡大）</w:t>
      </w:r>
    </w:p>
    <w:p w:rsidR="008B3E1B" w:rsidRDefault="008B3E1B">
      <w:pPr>
        <w:rPr>
          <w:rFonts w:ascii="ＭＳ 明朝" w:hAnsi="ＭＳ 明朝"/>
        </w:rPr>
      </w:pPr>
    </w:p>
    <w:p w:rsidR="008B3E1B" w:rsidRDefault="008B3E1B">
      <w:pPr>
        <w:rPr>
          <w:rFonts w:ascii="ＭＳ 明朝" w:hAnsi="ＭＳ 明朝"/>
        </w:rPr>
      </w:pPr>
      <w:r>
        <w:rPr>
          <w:rFonts w:ascii="ＭＳ 明朝" w:hAnsi="ＭＳ 明朝" w:hint="eastAsia"/>
        </w:rPr>
        <w:t xml:space="preserve">　平素は、本県の高齢者福祉行政の推進に御理解と御協力をいただき厚くお礼申し上げます。また、日頃より、新型コロナウイルス感染症等の感染拡大防止に御尽力いただきまして感謝申し上げます。</w:t>
      </w:r>
    </w:p>
    <w:p w:rsidR="001A4C12" w:rsidRDefault="008B3E1B">
      <w:pPr>
        <w:rPr>
          <w:rFonts w:ascii="ＭＳ 明朝" w:hAnsi="ＭＳ 明朝"/>
        </w:rPr>
      </w:pPr>
      <w:r>
        <w:rPr>
          <w:rFonts w:ascii="ＭＳ 明朝" w:hAnsi="ＭＳ 明朝" w:hint="eastAsia"/>
        </w:rPr>
        <w:t xml:space="preserve">　</w:t>
      </w:r>
      <w:r w:rsidR="00C12743">
        <w:rPr>
          <w:rFonts w:ascii="ＭＳ 明朝" w:hAnsi="ＭＳ 明朝" w:hint="eastAsia"/>
        </w:rPr>
        <w:t>３月</w:t>
      </w:r>
      <w:r w:rsidR="00166FA1">
        <w:rPr>
          <w:rFonts w:ascii="ＭＳ 明朝" w:hAnsi="ＭＳ 明朝" w:hint="eastAsia"/>
        </w:rPr>
        <w:t>から</w:t>
      </w:r>
      <w:r w:rsidR="002923B6">
        <w:rPr>
          <w:rFonts w:ascii="ＭＳ 明朝" w:hAnsi="ＭＳ 明朝" w:hint="eastAsia"/>
        </w:rPr>
        <w:t>高齢者福祉施設にお</w:t>
      </w:r>
      <w:r w:rsidR="00166FA1">
        <w:rPr>
          <w:rFonts w:ascii="ＭＳ 明朝" w:hAnsi="ＭＳ 明朝" w:hint="eastAsia"/>
        </w:rPr>
        <w:t>いて</w:t>
      </w:r>
      <w:r w:rsidR="002923B6">
        <w:rPr>
          <w:rFonts w:ascii="ＭＳ 明朝" w:hAnsi="ＭＳ 明朝" w:hint="eastAsia"/>
        </w:rPr>
        <w:t>新型コロナウイルス感染症を早期に発見し事業継続を支援するため、感染者が多く発生している地域に所在する施設の従事者に対し、全額公費による任意の検査を実施</w:t>
      </w:r>
      <w:r w:rsidR="009B2CE9">
        <w:rPr>
          <w:rFonts w:ascii="ＭＳ 明朝" w:hAnsi="ＭＳ 明朝" w:hint="eastAsia"/>
        </w:rPr>
        <w:t>しました</w:t>
      </w:r>
      <w:r w:rsidR="00166FA1">
        <w:rPr>
          <w:rFonts w:ascii="ＭＳ 明朝" w:hAnsi="ＭＳ 明朝" w:hint="eastAsia"/>
        </w:rPr>
        <w:t>が、</w:t>
      </w:r>
      <w:r w:rsidR="00C12743">
        <w:rPr>
          <w:rFonts w:ascii="ＭＳ 明朝" w:hAnsi="ＭＳ 明朝" w:hint="eastAsia"/>
        </w:rPr>
        <w:t>この度、</w:t>
      </w:r>
      <w:r w:rsidR="001A4C12">
        <w:rPr>
          <w:rFonts w:ascii="ＭＳ 明朝" w:hAnsi="ＭＳ 明朝" w:hint="eastAsia"/>
        </w:rPr>
        <w:t>対象施設及び</w:t>
      </w:r>
      <w:r w:rsidR="00C12743">
        <w:rPr>
          <w:rFonts w:ascii="ＭＳ 明朝" w:hAnsi="ＭＳ 明朝" w:hint="eastAsia"/>
        </w:rPr>
        <w:t>対象地域</w:t>
      </w:r>
      <w:r w:rsidR="00166FA1">
        <w:rPr>
          <w:rFonts w:ascii="ＭＳ 明朝" w:hAnsi="ＭＳ 明朝" w:hint="eastAsia"/>
        </w:rPr>
        <w:t>を</w:t>
      </w:r>
      <w:r w:rsidR="00C12743">
        <w:rPr>
          <w:rFonts w:ascii="ＭＳ 明朝" w:hAnsi="ＭＳ 明朝" w:hint="eastAsia"/>
        </w:rPr>
        <w:t>拡大し当該検査を実施します</w:t>
      </w:r>
      <w:r w:rsidR="001A4C12">
        <w:rPr>
          <w:rFonts w:ascii="ＭＳ 明朝" w:hAnsi="ＭＳ 明朝" w:hint="eastAsia"/>
        </w:rPr>
        <w:t>。</w:t>
      </w:r>
    </w:p>
    <w:p w:rsidR="00C12743" w:rsidRPr="00C12743" w:rsidRDefault="001A4C12" w:rsidP="001A4C12">
      <w:pPr>
        <w:ind w:firstLineChars="100" w:firstLine="240"/>
        <w:rPr>
          <w:rFonts w:ascii="ＭＳ 明朝" w:hAnsi="ＭＳ 明朝"/>
        </w:rPr>
      </w:pPr>
      <w:r>
        <w:rPr>
          <w:rFonts w:ascii="ＭＳ 明朝" w:hAnsi="ＭＳ 明朝" w:hint="eastAsia"/>
        </w:rPr>
        <w:t>つきましては、</w:t>
      </w:r>
      <w:r w:rsidR="009B2CE9">
        <w:rPr>
          <w:rFonts w:ascii="ＭＳ 明朝" w:hAnsi="ＭＳ 明朝" w:hint="eastAsia"/>
        </w:rPr>
        <w:t>下記事項に</w:t>
      </w:r>
      <w:r w:rsidR="00A84718">
        <w:rPr>
          <w:rFonts w:ascii="ＭＳ 明朝" w:hAnsi="ＭＳ 明朝" w:hint="eastAsia"/>
        </w:rPr>
        <w:t>御</w:t>
      </w:r>
      <w:r w:rsidR="009B2CE9">
        <w:rPr>
          <w:rFonts w:ascii="ＭＳ 明朝" w:hAnsi="ＭＳ 明朝" w:hint="eastAsia"/>
        </w:rPr>
        <w:t>留意の上、</w:t>
      </w:r>
      <w:r w:rsidR="00C04983">
        <w:rPr>
          <w:rFonts w:ascii="ＭＳ 明朝" w:hAnsi="ＭＳ 明朝" w:hint="eastAsia"/>
        </w:rPr>
        <w:t>期限</w:t>
      </w:r>
      <w:r w:rsidR="002923B6">
        <w:rPr>
          <w:rFonts w:ascii="ＭＳ 明朝" w:hAnsi="ＭＳ 明朝" w:hint="eastAsia"/>
        </w:rPr>
        <w:t>までに御登録いただきますようお願いします。</w:t>
      </w:r>
    </w:p>
    <w:p w:rsidR="002923B6" w:rsidRDefault="002923B6">
      <w:pPr>
        <w:rPr>
          <w:rFonts w:ascii="ＭＳ 明朝" w:hAnsi="ＭＳ 明朝"/>
        </w:rPr>
      </w:pPr>
    </w:p>
    <w:p w:rsidR="009B2CE9" w:rsidRDefault="009B2CE9" w:rsidP="009B2CE9">
      <w:pPr>
        <w:pStyle w:val="a7"/>
      </w:pPr>
      <w:r>
        <w:rPr>
          <w:rFonts w:hint="eastAsia"/>
        </w:rPr>
        <w:t>記</w:t>
      </w:r>
    </w:p>
    <w:p w:rsidR="0006176F" w:rsidRPr="00B72042" w:rsidRDefault="00753C32">
      <w:pPr>
        <w:rPr>
          <w:rFonts w:ascii="ＭＳ ゴシック" w:eastAsia="ＭＳ ゴシック" w:hAnsi="ＭＳ ゴシック"/>
          <w:b/>
        </w:rPr>
      </w:pPr>
      <w:r w:rsidRPr="00B72042">
        <w:rPr>
          <w:rFonts w:ascii="ＭＳ ゴシック" w:eastAsia="ＭＳ ゴシック" w:hAnsi="ＭＳ ゴシック" w:hint="eastAsia"/>
          <w:b/>
        </w:rPr>
        <w:t xml:space="preserve">１　</w:t>
      </w:r>
      <w:r w:rsidR="00C04983" w:rsidRPr="00B72042">
        <w:rPr>
          <w:rFonts w:ascii="ＭＳ ゴシック" w:eastAsia="ＭＳ ゴシック" w:hAnsi="ＭＳ ゴシック" w:hint="eastAsia"/>
          <w:b/>
        </w:rPr>
        <w:t>事業内容</w:t>
      </w:r>
    </w:p>
    <w:tbl>
      <w:tblPr>
        <w:tblStyle w:val="a6"/>
        <w:tblW w:w="0" w:type="auto"/>
        <w:tblInd w:w="279" w:type="dxa"/>
        <w:tblLook w:val="04A0" w:firstRow="1" w:lastRow="0" w:firstColumn="1" w:lastColumn="0" w:noHBand="0" w:noVBand="1"/>
      </w:tblPr>
      <w:tblGrid>
        <w:gridCol w:w="1276"/>
        <w:gridCol w:w="8181"/>
      </w:tblGrid>
      <w:tr w:rsidR="00753C32" w:rsidRPr="00C25AAC" w:rsidTr="006C534A">
        <w:tc>
          <w:tcPr>
            <w:tcW w:w="1276" w:type="dxa"/>
            <w:vAlign w:val="center"/>
          </w:tcPr>
          <w:p w:rsidR="00753C32" w:rsidRPr="00C25AAC" w:rsidRDefault="00753C32" w:rsidP="006C534A">
            <w:pPr>
              <w:jc w:val="center"/>
              <w:rPr>
                <w:rFonts w:ascii="ＭＳ 明朝" w:hAnsi="ＭＳ 明朝"/>
                <w:szCs w:val="24"/>
              </w:rPr>
            </w:pPr>
            <w:r w:rsidRPr="00C25AAC">
              <w:rPr>
                <w:rFonts w:ascii="ＭＳ 明朝" w:hAnsi="ＭＳ 明朝" w:hint="eastAsia"/>
                <w:szCs w:val="24"/>
              </w:rPr>
              <w:t>対象施設</w:t>
            </w:r>
          </w:p>
        </w:tc>
        <w:tc>
          <w:tcPr>
            <w:tcW w:w="8181" w:type="dxa"/>
          </w:tcPr>
          <w:p w:rsidR="006C534A" w:rsidRPr="00BE5C8F" w:rsidRDefault="006C534A" w:rsidP="00753C32">
            <w:pPr>
              <w:rPr>
                <w:rFonts w:ascii="ＭＳ ゴシック" w:eastAsia="ＭＳ ゴシック" w:hAnsi="ＭＳ ゴシック"/>
                <w:szCs w:val="24"/>
              </w:rPr>
            </w:pPr>
            <w:r w:rsidRPr="00BE5C8F">
              <w:rPr>
                <w:rFonts w:ascii="ＭＳ ゴシック" w:eastAsia="ＭＳ ゴシック" w:hAnsi="ＭＳ ゴシック" w:hint="eastAsia"/>
                <w:szCs w:val="24"/>
              </w:rPr>
              <w:t>【</w:t>
            </w:r>
            <w:bookmarkStart w:id="0" w:name="_Hlk68539334"/>
            <w:r w:rsidRPr="00BE5C8F">
              <w:rPr>
                <w:rFonts w:ascii="ＭＳ ゴシック" w:eastAsia="ＭＳ ゴシック" w:hAnsi="ＭＳ ゴシック" w:hint="eastAsia"/>
                <w:szCs w:val="24"/>
              </w:rPr>
              <w:t>芦屋、赤穂、豊岡、朝来、丹波の各保健所の管轄区域に所在する施設】</w:t>
            </w:r>
          </w:p>
          <w:p w:rsidR="00753C32" w:rsidRDefault="00753C32" w:rsidP="00753C32">
            <w:pPr>
              <w:rPr>
                <w:rFonts w:ascii="ＭＳ 明朝" w:hAnsi="ＭＳ 明朝"/>
                <w:szCs w:val="24"/>
              </w:rPr>
            </w:pPr>
            <w:bookmarkStart w:id="1" w:name="_Hlk68539197"/>
            <w:r w:rsidRPr="00C25AAC">
              <w:rPr>
                <w:rFonts w:ascii="ＭＳ 明朝" w:hAnsi="ＭＳ 明朝" w:hint="eastAsia"/>
                <w:szCs w:val="24"/>
              </w:rPr>
              <w:t>特別養護老人ホーム</w:t>
            </w:r>
            <w:r w:rsidR="005C756B" w:rsidRPr="00C25AAC">
              <w:rPr>
                <w:rFonts w:ascii="ＭＳ 明朝" w:hAnsi="ＭＳ 明朝" w:hint="eastAsia"/>
                <w:szCs w:val="24"/>
              </w:rPr>
              <w:t>（地域密着型を含む）</w:t>
            </w:r>
            <w:r w:rsidRPr="00C25AAC">
              <w:rPr>
                <w:rFonts w:ascii="ＭＳ 明朝" w:hAnsi="ＭＳ 明朝" w:hint="eastAsia"/>
                <w:szCs w:val="24"/>
              </w:rPr>
              <w:t>、介護老人保健施設、介護療養型医療施設、介護医療院、認知症対応型共同生活介護</w:t>
            </w:r>
            <w:r w:rsidR="00C12743" w:rsidRPr="00C25AAC">
              <w:rPr>
                <w:rFonts w:ascii="ＭＳ 明朝" w:hAnsi="ＭＳ 明朝" w:hint="eastAsia"/>
                <w:szCs w:val="24"/>
              </w:rPr>
              <w:t>、</w:t>
            </w:r>
            <w:bookmarkEnd w:id="1"/>
            <w:bookmarkEnd w:id="0"/>
            <w:r w:rsidR="00C12743" w:rsidRPr="00C25AAC">
              <w:rPr>
                <w:rFonts w:ascii="ＭＳ 明朝" w:hAnsi="ＭＳ 明朝" w:hint="eastAsia"/>
                <w:szCs w:val="24"/>
              </w:rPr>
              <w:t>養護老人ホーム、軽費老人ホーム、有料老人ホーム、サービス付き高齢者向け住宅</w:t>
            </w:r>
          </w:p>
          <w:p w:rsidR="006C534A" w:rsidRDefault="006C534A" w:rsidP="006C534A">
            <w:pPr>
              <w:spacing w:line="140" w:lineRule="exact"/>
              <w:rPr>
                <w:rFonts w:ascii="ＭＳ 明朝" w:hAnsi="ＭＳ 明朝"/>
                <w:szCs w:val="24"/>
              </w:rPr>
            </w:pPr>
          </w:p>
          <w:p w:rsidR="006C534A" w:rsidRPr="00BE5C8F" w:rsidRDefault="006C534A" w:rsidP="00753C32">
            <w:pPr>
              <w:rPr>
                <w:rFonts w:ascii="ＭＳ ゴシック" w:eastAsia="ＭＳ ゴシック" w:hAnsi="ＭＳ ゴシック"/>
                <w:szCs w:val="24"/>
              </w:rPr>
            </w:pPr>
            <w:r w:rsidRPr="00BE5C8F">
              <w:rPr>
                <w:rFonts w:ascii="ＭＳ ゴシック" w:eastAsia="ＭＳ ゴシック" w:hAnsi="ＭＳ ゴシック" w:hint="eastAsia"/>
                <w:szCs w:val="24"/>
              </w:rPr>
              <w:t>【上記以外（政令市・中核市に所在する施設は除く）】</w:t>
            </w:r>
          </w:p>
          <w:p w:rsidR="006C534A" w:rsidRPr="006C534A" w:rsidRDefault="006C534A" w:rsidP="006C534A">
            <w:pPr>
              <w:rPr>
                <w:rFonts w:ascii="ＭＳ 明朝" w:hAnsi="ＭＳ 明朝"/>
                <w:szCs w:val="24"/>
              </w:rPr>
            </w:pPr>
            <w:r w:rsidRPr="00C25AAC">
              <w:rPr>
                <w:rFonts w:ascii="ＭＳ 明朝" w:hAnsi="ＭＳ 明朝" w:hint="eastAsia"/>
                <w:szCs w:val="24"/>
              </w:rPr>
              <w:t>養護老人ホーム、軽費老人ホーム、有料老人ホーム、サービス付き高齢者向け住宅</w:t>
            </w:r>
            <w:r>
              <w:rPr>
                <w:rFonts w:ascii="ＭＳ 明朝" w:hAnsi="ＭＳ 明朝" w:hint="eastAsia"/>
                <w:szCs w:val="24"/>
              </w:rPr>
              <w:t>（</w:t>
            </w:r>
            <w:r w:rsidRPr="006C534A">
              <w:rPr>
                <w:rFonts w:ascii="ＭＳ ゴシック" w:eastAsia="ＭＳ ゴシック" w:hAnsi="ＭＳ ゴシック" w:hint="eastAsia"/>
                <w:szCs w:val="24"/>
                <w:u w:val="single"/>
              </w:rPr>
              <w:t>３月実施時に対象施設の併設施設として、検査を実施した施設は対象外</w:t>
            </w:r>
            <w:r>
              <w:rPr>
                <w:rFonts w:ascii="ＭＳ 明朝" w:hAnsi="ＭＳ 明朝" w:hint="eastAsia"/>
                <w:szCs w:val="24"/>
              </w:rPr>
              <w:t>）</w:t>
            </w:r>
          </w:p>
        </w:tc>
      </w:tr>
      <w:tr w:rsidR="00753C32" w:rsidRPr="00C25AAC" w:rsidTr="006C534A">
        <w:tc>
          <w:tcPr>
            <w:tcW w:w="1276" w:type="dxa"/>
            <w:vAlign w:val="center"/>
          </w:tcPr>
          <w:p w:rsidR="00753C32" w:rsidRPr="00C25AAC" w:rsidRDefault="00753C32" w:rsidP="00FC11F9">
            <w:pPr>
              <w:jc w:val="center"/>
              <w:rPr>
                <w:rFonts w:ascii="ＭＳ 明朝" w:hAnsi="ＭＳ 明朝"/>
                <w:szCs w:val="24"/>
              </w:rPr>
            </w:pPr>
            <w:r w:rsidRPr="00C25AAC">
              <w:rPr>
                <w:rFonts w:ascii="ＭＳ 明朝" w:hAnsi="ＭＳ 明朝" w:hint="eastAsia"/>
                <w:szCs w:val="24"/>
              </w:rPr>
              <w:t>対象者</w:t>
            </w:r>
          </w:p>
        </w:tc>
        <w:tc>
          <w:tcPr>
            <w:tcW w:w="8181" w:type="dxa"/>
          </w:tcPr>
          <w:p w:rsidR="00753C32" w:rsidRPr="00C25AAC" w:rsidRDefault="00C04983" w:rsidP="00C22C15">
            <w:pPr>
              <w:spacing w:line="320" w:lineRule="exact"/>
              <w:rPr>
                <w:rFonts w:ascii="ＭＳ 明朝" w:hAnsi="ＭＳ 明朝"/>
                <w:szCs w:val="24"/>
              </w:rPr>
            </w:pPr>
            <w:r w:rsidRPr="00C25AAC">
              <w:rPr>
                <w:rFonts w:ascii="ＭＳ 明朝" w:hAnsi="ＭＳ 明朝" w:hint="eastAsia"/>
                <w:szCs w:val="24"/>
              </w:rPr>
              <w:t>対象施設に勤務し、利用者と接する職員</w:t>
            </w:r>
          </w:p>
          <w:p w:rsidR="0021575D" w:rsidRPr="00C25AAC" w:rsidRDefault="0021575D" w:rsidP="00C22C15">
            <w:pPr>
              <w:spacing w:line="320" w:lineRule="exact"/>
              <w:rPr>
                <w:rFonts w:ascii="ＭＳ 明朝" w:hAnsi="ＭＳ 明朝"/>
                <w:szCs w:val="24"/>
              </w:rPr>
            </w:pPr>
            <w:r w:rsidRPr="00C25AAC">
              <w:rPr>
                <w:rFonts w:ascii="ＭＳ 明朝" w:hAnsi="ＭＳ 明朝" w:hint="eastAsia"/>
                <w:szCs w:val="24"/>
              </w:rPr>
              <w:t>（対象施設に併設する</w:t>
            </w:r>
            <w:r w:rsidR="00FC11F9" w:rsidRPr="00C25AAC">
              <w:rPr>
                <w:rFonts w:ascii="ＭＳ 明朝" w:hAnsi="ＭＳ 明朝" w:hint="eastAsia"/>
                <w:szCs w:val="24"/>
              </w:rPr>
              <w:t>施設の</w:t>
            </w:r>
            <w:r w:rsidRPr="00C25AAC">
              <w:rPr>
                <w:rFonts w:ascii="ＭＳ 明朝" w:hAnsi="ＭＳ 明朝" w:hint="eastAsia"/>
                <w:szCs w:val="24"/>
              </w:rPr>
              <w:t>職員についても、利用者と接する者は対象に含める）</w:t>
            </w:r>
          </w:p>
        </w:tc>
      </w:tr>
      <w:tr w:rsidR="00753C32" w:rsidRPr="00C25AAC" w:rsidTr="006C534A">
        <w:tc>
          <w:tcPr>
            <w:tcW w:w="1276" w:type="dxa"/>
            <w:vAlign w:val="center"/>
          </w:tcPr>
          <w:p w:rsidR="00753C32" w:rsidRPr="00C25AAC" w:rsidRDefault="00753C32" w:rsidP="006C534A">
            <w:pPr>
              <w:jc w:val="center"/>
              <w:rPr>
                <w:rFonts w:ascii="ＭＳ 明朝" w:hAnsi="ＭＳ 明朝"/>
                <w:szCs w:val="24"/>
              </w:rPr>
            </w:pPr>
            <w:r w:rsidRPr="00C25AAC">
              <w:rPr>
                <w:rFonts w:ascii="ＭＳ 明朝" w:hAnsi="ＭＳ 明朝" w:hint="eastAsia"/>
                <w:szCs w:val="24"/>
              </w:rPr>
              <w:t>検査方法</w:t>
            </w:r>
          </w:p>
        </w:tc>
        <w:tc>
          <w:tcPr>
            <w:tcW w:w="8181" w:type="dxa"/>
          </w:tcPr>
          <w:p w:rsidR="00753C32" w:rsidRPr="00C25AAC" w:rsidRDefault="00753C32" w:rsidP="00C22C15">
            <w:pPr>
              <w:spacing w:line="320" w:lineRule="exact"/>
              <w:rPr>
                <w:rFonts w:ascii="ＭＳ 明朝" w:hAnsi="ＭＳ 明朝"/>
                <w:szCs w:val="24"/>
              </w:rPr>
            </w:pPr>
            <w:r w:rsidRPr="00C25AAC">
              <w:rPr>
                <w:rFonts w:ascii="ＭＳ 明朝" w:hAnsi="ＭＳ 明朝"/>
                <w:szCs w:val="24"/>
              </w:rPr>
              <w:t>核酸増幅検査</w:t>
            </w:r>
          </w:p>
        </w:tc>
      </w:tr>
      <w:tr w:rsidR="00753C32" w:rsidRPr="00C25AAC" w:rsidTr="006C534A">
        <w:tc>
          <w:tcPr>
            <w:tcW w:w="1276" w:type="dxa"/>
            <w:vAlign w:val="center"/>
          </w:tcPr>
          <w:p w:rsidR="00753C32" w:rsidRPr="00C25AAC" w:rsidRDefault="00753C32" w:rsidP="006C534A">
            <w:pPr>
              <w:jc w:val="center"/>
              <w:rPr>
                <w:rFonts w:ascii="ＭＳ 明朝" w:hAnsi="ＭＳ 明朝"/>
                <w:szCs w:val="24"/>
              </w:rPr>
            </w:pPr>
            <w:r w:rsidRPr="00C25AAC">
              <w:rPr>
                <w:rFonts w:ascii="ＭＳ 明朝" w:hAnsi="ＭＳ 明朝" w:hint="eastAsia"/>
                <w:szCs w:val="24"/>
              </w:rPr>
              <w:t>実施期間</w:t>
            </w:r>
          </w:p>
        </w:tc>
        <w:tc>
          <w:tcPr>
            <w:tcW w:w="8181" w:type="dxa"/>
          </w:tcPr>
          <w:p w:rsidR="005271E0" w:rsidRDefault="00C128A2" w:rsidP="00C22C15">
            <w:pPr>
              <w:spacing w:line="320" w:lineRule="exact"/>
              <w:rPr>
                <w:rFonts w:ascii="ＭＳ 明朝" w:hAnsi="ＭＳ 明朝"/>
                <w:szCs w:val="24"/>
              </w:rPr>
            </w:pPr>
            <w:r>
              <w:rPr>
                <w:rFonts w:ascii="ＭＳ 明朝" w:hAnsi="ＭＳ 明朝" w:hint="eastAsia"/>
                <w:szCs w:val="24"/>
              </w:rPr>
              <w:t>４月下旬から</w:t>
            </w:r>
            <w:r w:rsidR="00C12743" w:rsidRPr="00C25AAC">
              <w:rPr>
                <w:rFonts w:ascii="ＭＳ 明朝" w:hAnsi="ＭＳ 明朝" w:hint="eastAsia"/>
                <w:szCs w:val="24"/>
              </w:rPr>
              <w:t>５</w:t>
            </w:r>
            <w:r w:rsidR="00753C32" w:rsidRPr="00C25AAC">
              <w:rPr>
                <w:rFonts w:ascii="ＭＳ 明朝" w:hAnsi="ＭＳ 明朝" w:hint="eastAsia"/>
                <w:szCs w:val="24"/>
              </w:rPr>
              <w:t>月</w:t>
            </w:r>
            <w:r>
              <w:rPr>
                <w:rFonts w:ascii="ＭＳ 明朝" w:hAnsi="ＭＳ 明朝" w:hint="eastAsia"/>
                <w:szCs w:val="24"/>
              </w:rPr>
              <w:t>下旬</w:t>
            </w:r>
          </w:p>
          <w:p w:rsidR="00753C32" w:rsidRPr="00C25AAC" w:rsidRDefault="00C128A2" w:rsidP="00C22C15">
            <w:pPr>
              <w:spacing w:line="320" w:lineRule="exact"/>
              <w:rPr>
                <w:rFonts w:ascii="ＭＳ 明朝" w:hAnsi="ＭＳ 明朝"/>
                <w:szCs w:val="24"/>
              </w:rPr>
            </w:pPr>
            <w:r>
              <w:rPr>
                <w:rFonts w:ascii="ＭＳ 明朝" w:hAnsi="ＭＳ 明朝" w:hint="eastAsia"/>
                <w:szCs w:val="24"/>
              </w:rPr>
              <w:t>採取キットの配布開始、検査実施（県</w:t>
            </w:r>
            <w:r w:rsidR="005271E0">
              <w:rPr>
                <w:rFonts w:ascii="ＭＳ 明朝" w:hAnsi="ＭＳ 明朝" w:hint="eastAsia"/>
                <w:szCs w:val="24"/>
              </w:rPr>
              <w:t>が</w:t>
            </w:r>
            <w:r>
              <w:rPr>
                <w:rFonts w:ascii="ＭＳ 明朝" w:hAnsi="ＭＳ 明朝" w:hint="eastAsia"/>
                <w:szCs w:val="24"/>
              </w:rPr>
              <w:t>指定した日程で実施）</w:t>
            </w:r>
          </w:p>
        </w:tc>
      </w:tr>
    </w:tbl>
    <w:p w:rsidR="005271E0" w:rsidRDefault="005271E0" w:rsidP="00C128A2">
      <w:pPr>
        <w:rPr>
          <w:rFonts w:ascii="ＭＳ ゴシック" w:eastAsia="ＭＳ ゴシック" w:hAnsi="ＭＳ ゴシック"/>
          <w:b/>
        </w:rPr>
      </w:pPr>
    </w:p>
    <w:p w:rsidR="00C128A2" w:rsidRPr="00B72042" w:rsidRDefault="00C128A2" w:rsidP="00C128A2">
      <w:pPr>
        <w:rPr>
          <w:rFonts w:ascii="ＭＳ ゴシック" w:eastAsia="ＭＳ ゴシック" w:hAnsi="ＭＳ ゴシック"/>
          <w:b/>
        </w:rPr>
      </w:pPr>
      <w:r w:rsidRPr="00B72042">
        <w:rPr>
          <w:rFonts w:ascii="ＭＳ ゴシック" w:eastAsia="ＭＳ ゴシック" w:hAnsi="ＭＳ ゴシック" w:hint="eastAsia"/>
          <w:b/>
        </w:rPr>
        <w:t>２　登録</w:t>
      </w:r>
      <w:r>
        <w:rPr>
          <w:rFonts w:ascii="ＭＳ ゴシック" w:eastAsia="ＭＳ ゴシック" w:hAnsi="ＭＳ ゴシック" w:hint="eastAsia"/>
          <w:b/>
        </w:rPr>
        <w:t>方法（検査を希望する場合）</w:t>
      </w:r>
    </w:p>
    <w:p w:rsidR="00C128A2" w:rsidRPr="00F01191" w:rsidRDefault="00C128A2" w:rsidP="00C128A2">
      <w:pPr>
        <w:ind w:leftChars="235" w:left="564" w:firstLineChars="60" w:firstLine="144"/>
        <w:rPr>
          <w:rFonts w:ascii="ＭＳ 明朝" w:hAnsi="ＭＳ 明朝"/>
        </w:rPr>
      </w:pPr>
      <w:r w:rsidRPr="00F01191">
        <w:rPr>
          <w:rFonts w:ascii="ＭＳ 明朝" w:hAnsi="ＭＳ 明朝" w:hint="eastAsia"/>
        </w:rPr>
        <w:t>下記パソコンU</w:t>
      </w:r>
      <w:r w:rsidRPr="00F01191">
        <w:rPr>
          <w:rFonts w:ascii="ＭＳ 明朝" w:hAnsi="ＭＳ 明朝"/>
        </w:rPr>
        <w:t>RL</w:t>
      </w:r>
      <w:r w:rsidRPr="00F01191">
        <w:rPr>
          <w:rFonts w:ascii="ＭＳ 明朝" w:hAnsi="ＭＳ 明朝" w:hint="eastAsia"/>
        </w:rPr>
        <w:t>もしくはスマートフォン</w:t>
      </w:r>
      <w:r>
        <w:rPr>
          <w:rFonts w:ascii="ＭＳ 明朝" w:hAnsi="ＭＳ 明朝" w:hint="eastAsia"/>
        </w:rPr>
        <w:t>Q</w:t>
      </w:r>
      <w:r>
        <w:rPr>
          <w:rFonts w:ascii="ＭＳ 明朝" w:hAnsi="ＭＳ 明朝"/>
        </w:rPr>
        <w:t>R</w:t>
      </w:r>
      <w:r w:rsidRPr="00F01191">
        <w:rPr>
          <w:rFonts w:ascii="ＭＳ 明朝" w:hAnsi="ＭＳ 明朝" w:hint="eastAsia"/>
        </w:rPr>
        <w:t>コードから電子申請システムにより登録してください。</w:t>
      </w:r>
    </w:p>
    <w:p w:rsidR="00C128A2" w:rsidRDefault="008700F3" w:rsidP="00C128A2">
      <w:pPr>
        <w:wordWrap w:val="0"/>
        <w:ind w:leftChars="200" w:left="2129" w:hangingChars="687" w:hanging="1649"/>
        <w:rPr>
          <w:rFonts w:ascii="ＭＳ 明朝" w:hAnsi="ＭＳ 明朝"/>
          <w:szCs w:val="24"/>
        </w:rPr>
      </w:pPr>
      <w:r>
        <w:rPr>
          <w:noProof/>
        </w:rPr>
        <w:drawing>
          <wp:anchor distT="0" distB="0" distL="114300" distR="114300" simplePos="0" relativeHeight="251664384" behindDoc="0" locked="0" layoutInCell="1" allowOverlap="1">
            <wp:simplePos x="0" y="0"/>
            <wp:positionH relativeFrom="column">
              <wp:posOffset>2221230</wp:posOffset>
            </wp:positionH>
            <wp:positionV relativeFrom="paragraph">
              <wp:posOffset>400050</wp:posOffset>
            </wp:positionV>
            <wp:extent cx="723900" cy="7239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28A2" w:rsidRPr="00F01191">
        <w:rPr>
          <w:rFonts w:ascii="ＭＳ 明朝" w:hAnsi="ＭＳ 明朝" w:hint="eastAsia"/>
          <w:kern w:val="0"/>
          <w:szCs w:val="24"/>
        </w:rPr>
        <w:t>パソコン</w:t>
      </w:r>
      <w:r w:rsidR="00C128A2" w:rsidRPr="00F01191">
        <w:rPr>
          <w:rFonts w:ascii="ＭＳ 明朝" w:hAnsi="ＭＳ 明朝"/>
          <w:kern w:val="0"/>
          <w:szCs w:val="24"/>
        </w:rPr>
        <w:t>URL</w:t>
      </w:r>
      <w:r w:rsidR="00C128A2" w:rsidRPr="00F01191">
        <w:rPr>
          <w:rFonts w:ascii="ＭＳ 明朝" w:hAnsi="ＭＳ 明朝"/>
          <w:szCs w:val="24"/>
        </w:rPr>
        <w:t>：</w:t>
      </w:r>
      <w:hyperlink r:id="rId9" w:history="1">
        <w:r w:rsidR="00CB5D31" w:rsidRPr="00B35C7B">
          <w:rPr>
            <w:rStyle w:val="ab"/>
            <w:rFonts w:ascii="ＭＳ 明朝" w:hAnsi="ＭＳ 明朝"/>
            <w:szCs w:val="24"/>
          </w:rPr>
          <w:t>https://www.shinsei.elg-front.jp/hyogo/uketsuke/dform.do?id=1617509778273</w:t>
        </w:r>
      </w:hyperlink>
    </w:p>
    <w:p w:rsidR="00C128A2" w:rsidRPr="00F01191" w:rsidRDefault="00C128A2" w:rsidP="00C128A2">
      <w:pPr>
        <w:ind w:firstLineChars="200" w:firstLine="480"/>
        <w:rPr>
          <w:rFonts w:ascii="ＭＳ 明朝" w:hAnsi="ＭＳ 明朝"/>
          <w:szCs w:val="24"/>
        </w:rPr>
      </w:pPr>
      <w:r w:rsidRPr="00F01191">
        <w:rPr>
          <w:rFonts w:ascii="ＭＳ 明朝" w:hAnsi="ＭＳ 明朝" w:hint="eastAsia"/>
          <w:szCs w:val="24"/>
        </w:rPr>
        <w:t>スマートフォン</w:t>
      </w:r>
      <w:r>
        <w:rPr>
          <w:rFonts w:ascii="ＭＳ 明朝" w:hAnsi="ＭＳ 明朝" w:hint="eastAsia"/>
          <w:szCs w:val="24"/>
        </w:rPr>
        <w:t>Q</w:t>
      </w:r>
      <w:r>
        <w:rPr>
          <w:rFonts w:ascii="ＭＳ 明朝" w:hAnsi="ＭＳ 明朝"/>
          <w:szCs w:val="24"/>
        </w:rPr>
        <w:t>R</w:t>
      </w:r>
      <w:r w:rsidRPr="00F01191">
        <w:rPr>
          <w:rFonts w:ascii="ＭＳ 明朝" w:hAnsi="ＭＳ 明朝" w:hint="eastAsia"/>
          <w:szCs w:val="24"/>
        </w:rPr>
        <w:t>コード：</w:t>
      </w:r>
    </w:p>
    <w:p w:rsidR="00C128A2" w:rsidRPr="00EE62FB" w:rsidRDefault="00C128A2" w:rsidP="00C128A2">
      <w:pPr>
        <w:ind w:firstLineChars="200" w:firstLine="480"/>
        <w:rPr>
          <w:rFonts w:ascii="ＭＳ Ｐゴシック" w:eastAsia="ＭＳ Ｐゴシック" w:hAnsi="ＭＳ Ｐゴシック"/>
          <w:szCs w:val="24"/>
        </w:rPr>
      </w:pPr>
    </w:p>
    <w:p w:rsidR="00C128A2" w:rsidRPr="009D21D0" w:rsidRDefault="00C128A2" w:rsidP="00C128A2">
      <w:pPr>
        <w:ind w:firstLineChars="200" w:firstLine="480"/>
        <w:rPr>
          <w:rFonts w:ascii="ＭＳ Ｐゴシック" w:eastAsia="ＭＳ Ｐゴシック" w:hAnsi="ＭＳ Ｐゴシック"/>
          <w:szCs w:val="24"/>
        </w:rPr>
      </w:pPr>
    </w:p>
    <w:p w:rsidR="00C128A2" w:rsidRPr="00B72042" w:rsidRDefault="00C128A2" w:rsidP="00C128A2">
      <w:pPr>
        <w:rPr>
          <w:rFonts w:ascii="ＭＳ ゴシック" w:eastAsia="ＭＳ ゴシック" w:hAnsi="ＭＳ ゴシック"/>
          <w:b/>
        </w:rPr>
      </w:pPr>
      <w:r>
        <w:rPr>
          <w:rFonts w:ascii="ＭＳ ゴシック" w:eastAsia="ＭＳ ゴシック" w:hAnsi="ＭＳ ゴシック" w:hint="eastAsia"/>
          <w:b/>
        </w:rPr>
        <w:t>３</w:t>
      </w:r>
      <w:r w:rsidRPr="00B72042">
        <w:rPr>
          <w:rFonts w:ascii="ＭＳ ゴシック" w:eastAsia="ＭＳ ゴシック" w:hAnsi="ＭＳ ゴシック" w:hint="eastAsia"/>
          <w:b/>
        </w:rPr>
        <w:t xml:space="preserve">　</w:t>
      </w:r>
      <w:r>
        <w:rPr>
          <w:rFonts w:ascii="ＭＳ ゴシック" w:eastAsia="ＭＳ ゴシック" w:hAnsi="ＭＳ ゴシック" w:hint="eastAsia"/>
          <w:b/>
        </w:rPr>
        <w:t>登録期限</w:t>
      </w:r>
    </w:p>
    <w:p w:rsidR="00C128A2" w:rsidRDefault="00C128A2" w:rsidP="00C128A2">
      <w:pPr>
        <w:ind w:left="600"/>
        <w:rPr>
          <w:rFonts w:ascii="ＭＳ 明朝" w:hAnsi="ＭＳ 明朝"/>
        </w:rPr>
      </w:pPr>
      <w:r w:rsidRPr="009810B9">
        <w:rPr>
          <w:rFonts w:ascii="ＭＳ 明朝" w:hAnsi="ＭＳ 明朝" w:hint="eastAsia"/>
          <w:u w:val="single"/>
        </w:rPr>
        <w:t>令和３年４月1</w:t>
      </w:r>
      <w:r w:rsidR="009810B9" w:rsidRPr="009810B9">
        <w:rPr>
          <w:rFonts w:ascii="ＭＳ 明朝" w:hAnsi="ＭＳ 明朝"/>
          <w:u w:val="single"/>
        </w:rPr>
        <w:t>1</w:t>
      </w:r>
      <w:r w:rsidRPr="009810B9">
        <w:rPr>
          <w:rFonts w:ascii="ＭＳ 明朝" w:hAnsi="ＭＳ 明朝" w:hint="eastAsia"/>
          <w:u w:val="single"/>
        </w:rPr>
        <w:t>日（日）17:00</w:t>
      </w:r>
      <w:r>
        <w:rPr>
          <w:rFonts w:ascii="ＭＳ 明朝" w:hAnsi="ＭＳ 明朝" w:hint="eastAsia"/>
        </w:rPr>
        <w:t>まで</w:t>
      </w:r>
    </w:p>
    <w:p w:rsidR="00C128A2" w:rsidRPr="00496582" w:rsidRDefault="00C128A2" w:rsidP="00C128A2">
      <w:pPr>
        <w:pStyle w:val="a5"/>
        <w:numPr>
          <w:ilvl w:val="1"/>
          <w:numId w:val="2"/>
        </w:numPr>
        <w:ind w:leftChars="0"/>
        <w:rPr>
          <w:rFonts w:ascii="ＭＳ 明朝" w:hAnsi="ＭＳ 明朝"/>
        </w:rPr>
      </w:pPr>
      <w:r w:rsidRPr="00496582">
        <w:rPr>
          <w:rFonts w:ascii="ＭＳ 明朝" w:hAnsi="ＭＳ 明朝" w:hint="eastAsia"/>
        </w:rPr>
        <w:t>期限内に登録がない場合は、今回の検査を受けることはできません。</w:t>
      </w:r>
    </w:p>
    <w:p w:rsidR="00C128A2" w:rsidRPr="00B72042" w:rsidRDefault="00C128A2" w:rsidP="00C128A2">
      <w:pPr>
        <w:rPr>
          <w:rFonts w:ascii="ＭＳ ゴシック" w:eastAsia="ＭＳ ゴシック" w:hAnsi="ＭＳ ゴシック"/>
          <w:b/>
        </w:rPr>
      </w:pPr>
      <w:r>
        <w:rPr>
          <w:rFonts w:ascii="ＭＳ ゴシック" w:eastAsia="ＭＳ ゴシック" w:hAnsi="ＭＳ ゴシック" w:hint="eastAsia"/>
          <w:b/>
        </w:rPr>
        <w:lastRenderedPageBreak/>
        <w:t>４</w:t>
      </w:r>
      <w:r w:rsidRPr="00B72042">
        <w:rPr>
          <w:rFonts w:ascii="ＭＳ ゴシック" w:eastAsia="ＭＳ ゴシック" w:hAnsi="ＭＳ ゴシック" w:hint="eastAsia"/>
          <w:b/>
        </w:rPr>
        <w:t xml:space="preserve">　留意事項</w:t>
      </w:r>
    </w:p>
    <w:p w:rsidR="00C128A2" w:rsidRPr="005068FE" w:rsidRDefault="00C128A2" w:rsidP="00C128A2">
      <w:pPr>
        <w:pStyle w:val="a5"/>
        <w:numPr>
          <w:ilvl w:val="0"/>
          <w:numId w:val="3"/>
        </w:numPr>
        <w:ind w:leftChars="0"/>
        <w:rPr>
          <w:rFonts w:ascii="ＭＳ 明朝" w:hAnsi="ＭＳ 明朝"/>
        </w:rPr>
      </w:pPr>
      <w:r>
        <w:rPr>
          <w:rFonts w:ascii="ＭＳ 明朝" w:hAnsi="ＭＳ 明朝" w:hint="eastAsia"/>
        </w:rPr>
        <w:t>検査を希望されない場合は、特に</w:t>
      </w:r>
      <w:r w:rsidR="00A84718">
        <w:rPr>
          <w:rFonts w:ascii="ＭＳ 明朝" w:hAnsi="ＭＳ 明朝" w:hint="eastAsia"/>
        </w:rPr>
        <w:t>御</w:t>
      </w:r>
      <w:r>
        <w:rPr>
          <w:rFonts w:ascii="ＭＳ 明朝" w:hAnsi="ＭＳ 明朝" w:hint="eastAsia"/>
        </w:rPr>
        <w:t>対応いただく必要はありません。また、</w:t>
      </w:r>
      <w:r w:rsidRPr="005068FE">
        <w:rPr>
          <w:rFonts w:ascii="ＭＳ 明朝" w:hAnsi="ＭＳ 明朝" w:hint="eastAsia"/>
        </w:rPr>
        <w:t>期間等が限られた中での実施となるため、登録の状況によっては、希望施設全てに対応できない場合があります。</w:t>
      </w:r>
    </w:p>
    <w:p w:rsidR="00C128A2" w:rsidRDefault="00C128A2" w:rsidP="00C128A2">
      <w:pPr>
        <w:pStyle w:val="a5"/>
        <w:numPr>
          <w:ilvl w:val="0"/>
          <w:numId w:val="3"/>
        </w:numPr>
        <w:ind w:leftChars="0"/>
        <w:rPr>
          <w:rFonts w:ascii="ＭＳ 明朝" w:hAnsi="ＭＳ 明朝"/>
        </w:rPr>
      </w:pPr>
      <w:r>
        <w:rPr>
          <w:rFonts w:ascii="ＭＳ 明朝" w:hAnsi="ＭＳ 明朝" w:hint="eastAsia"/>
        </w:rPr>
        <w:t>感染症法に基づく行政検査ではなく、任意検査となりますので、陽性判定時には、改めて医師の診断を受けていただく必要があります。</w:t>
      </w:r>
    </w:p>
    <w:p w:rsidR="00C128A2" w:rsidRDefault="00C128A2" w:rsidP="00C128A2">
      <w:pPr>
        <w:pStyle w:val="a5"/>
        <w:numPr>
          <w:ilvl w:val="0"/>
          <w:numId w:val="3"/>
        </w:numPr>
        <w:ind w:leftChars="0"/>
        <w:rPr>
          <w:rFonts w:ascii="ＭＳ 明朝" w:hAnsi="ＭＳ 明朝"/>
        </w:rPr>
      </w:pPr>
      <w:r>
        <w:rPr>
          <w:rFonts w:ascii="ＭＳ 明朝" w:hAnsi="ＭＳ 明朝" w:hint="eastAsia"/>
        </w:rPr>
        <w:t>検査キットの受取、検体採取、回収等は、県が指定する日程で行います。</w:t>
      </w:r>
    </w:p>
    <w:p w:rsidR="00C128A2" w:rsidRDefault="00C128A2" w:rsidP="00C128A2">
      <w:pPr>
        <w:pStyle w:val="a5"/>
        <w:numPr>
          <w:ilvl w:val="0"/>
          <w:numId w:val="3"/>
        </w:numPr>
        <w:ind w:leftChars="0"/>
        <w:rPr>
          <w:rFonts w:ascii="ＭＳ 明朝" w:hAnsi="ＭＳ 明朝"/>
        </w:rPr>
      </w:pPr>
      <w:r>
        <w:rPr>
          <w:rFonts w:ascii="ＭＳ 明朝" w:hAnsi="ＭＳ 明朝" w:hint="eastAsia"/>
        </w:rPr>
        <w:t>検体の採取は、</w:t>
      </w:r>
      <w:r w:rsidR="009810B9">
        <w:rPr>
          <w:rFonts w:ascii="ＭＳ 明朝" w:hAnsi="ＭＳ 明朝" w:hint="eastAsia"/>
        </w:rPr>
        <w:t>受検者本人</w:t>
      </w:r>
      <w:r>
        <w:rPr>
          <w:rFonts w:ascii="ＭＳ 明朝" w:hAnsi="ＭＳ 明朝" w:hint="eastAsia"/>
        </w:rPr>
        <w:t>で行っていただきます。</w:t>
      </w:r>
    </w:p>
    <w:p w:rsidR="00C128A2" w:rsidRDefault="00C128A2" w:rsidP="00C128A2">
      <w:pPr>
        <w:pStyle w:val="a5"/>
        <w:numPr>
          <w:ilvl w:val="0"/>
          <w:numId w:val="3"/>
        </w:numPr>
        <w:ind w:leftChars="0"/>
        <w:rPr>
          <w:rFonts w:ascii="ＭＳ 明朝" w:hAnsi="ＭＳ 明朝"/>
        </w:rPr>
      </w:pPr>
      <w:r w:rsidRPr="00C25AAC">
        <w:rPr>
          <w:rFonts w:ascii="ＭＳ 明朝" w:hAnsi="ＭＳ 明朝" w:hint="eastAsia"/>
        </w:rPr>
        <w:t>検査結果の連絡は、</w:t>
      </w:r>
      <w:r w:rsidR="009810B9">
        <w:rPr>
          <w:rFonts w:ascii="ＭＳ 明朝" w:hAnsi="ＭＳ 明朝" w:hint="eastAsia"/>
        </w:rPr>
        <w:t>受検者本人</w:t>
      </w:r>
      <w:r w:rsidRPr="00C25AAC">
        <w:rPr>
          <w:rFonts w:ascii="ＭＳ 明朝" w:hAnsi="ＭＳ 明朝" w:hint="eastAsia"/>
        </w:rPr>
        <w:t>ではなく、施設に対して行います。</w:t>
      </w:r>
    </w:p>
    <w:p w:rsidR="00C128A2" w:rsidRDefault="00C128A2" w:rsidP="00C128A2">
      <w:pPr>
        <w:pStyle w:val="a5"/>
        <w:numPr>
          <w:ilvl w:val="0"/>
          <w:numId w:val="3"/>
        </w:numPr>
        <w:ind w:leftChars="0"/>
        <w:rPr>
          <w:rFonts w:ascii="ＭＳ 明朝" w:hAnsi="ＭＳ 明朝"/>
        </w:rPr>
      </w:pPr>
      <w:r>
        <w:rPr>
          <w:rFonts w:ascii="ＭＳ 明朝" w:hAnsi="ＭＳ 明朝" w:hint="eastAsia"/>
        </w:rPr>
        <w:t>申請は</w:t>
      </w:r>
      <w:r w:rsidRPr="00C25AAC">
        <w:rPr>
          <w:rFonts w:ascii="ＭＳ 明朝" w:hAnsi="ＭＳ 明朝" w:hint="eastAsia"/>
          <w:u w:val="single"/>
        </w:rPr>
        <w:t>先着順ではありません</w:t>
      </w:r>
      <w:r>
        <w:rPr>
          <w:rFonts w:ascii="ＭＳ 明朝" w:hAnsi="ＭＳ 明朝" w:hint="eastAsia"/>
        </w:rPr>
        <w:t>。申請後、大幅な人数変更がないよう施設内で確認の上、行ってください。</w:t>
      </w:r>
    </w:p>
    <w:p w:rsidR="009810B9" w:rsidRDefault="009810B9" w:rsidP="009810B9">
      <w:pPr>
        <w:pStyle w:val="a5"/>
        <w:numPr>
          <w:ilvl w:val="0"/>
          <w:numId w:val="3"/>
        </w:numPr>
        <w:ind w:leftChars="0"/>
        <w:rPr>
          <w:rFonts w:ascii="ＭＳ 明朝" w:hAnsi="ＭＳ 明朝"/>
        </w:rPr>
      </w:pPr>
      <w:r w:rsidRPr="00C25AAC">
        <w:rPr>
          <w:rFonts w:ascii="ＭＳ 明朝" w:hAnsi="ＭＳ 明朝" w:hint="eastAsia"/>
        </w:rPr>
        <w:t>申請にあたり、「検査希望予定従事者数」を入力する欄がありますが、こちらは、「別添同意書」</w:t>
      </w:r>
      <w:r>
        <w:rPr>
          <w:rFonts w:ascii="ＭＳ 明朝" w:hAnsi="ＭＳ 明朝" w:hint="eastAsia"/>
        </w:rPr>
        <w:t>で確認がとれた</w:t>
      </w:r>
      <w:r w:rsidRPr="00C25AAC">
        <w:rPr>
          <w:rFonts w:ascii="ＭＳ 明朝" w:hAnsi="ＭＳ 明朝" w:hint="eastAsia"/>
        </w:rPr>
        <w:t>職員数を入力してください。</w:t>
      </w:r>
    </w:p>
    <w:p w:rsidR="009810B9" w:rsidRPr="009810B9" w:rsidRDefault="009810B9" w:rsidP="009810B9">
      <w:pPr>
        <w:pStyle w:val="a5"/>
        <w:ind w:leftChars="0" w:left="600"/>
        <w:rPr>
          <w:rFonts w:ascii="ＭＳ 明朝" w:hAnsi="ＭＳ 明朝"/>
        </w:rPr>
      </w:pPr>
      <w:r>
        <w:rPr>
          <w:rFonts w:ascii="ＭＳ 明朝" w:hAnsi="ＭＳ 明朝" w:hint="eastAsia"/>
        </w:rPr>
        <w:t>※</w:t>
      </w:r>
      <w:r w:rsidR="008700F3">
        <w:rPr>
          <w:rFonts w:ascii="ＭＳ 明朝" w:hAnsi="ＭＳ 明朝" w:hint="eastAsia"/>
        </w:rPr>
        <w:t xml:space="preserve"> </w:t>
      </w:r>
      <w:r>
        <w:rPr>
          <w:rFonts w:ascii="ＭＳ 明朝" w:hAnsi="ＭＳ 明朝" w:hint="eastAsia"/>
        </w:rPr>
        <w:t>確認は、登録の時点においては口頭等によるもので差し支えありません。</w:t>
      </w:r>
    </w:p>
    <w:p w:rsidR="00C128A2" w:rsidRDefault="00C128A2" w:rsidP="00C128A2">
      <w:pPr>
        <w:pStyle w:val="a5"/>
        <w:numPr>
          <w:ilvl w:val="0"/>
          <w:numId w:val="3"/>
        </w:numPr>
        <w:ind w:leftChars="0"/>
        <w:rPr>
          <w:rFonts w:ascii="ＭＳ 明朝" w:hAnsi="ＭＳ 明朝"/>
        </w:rPr>
      </w:pPr>
      <w:r>
        <w:rPr>
          <w:rFonts w:ascii="ＭＳ 明朝" w:hAnsi="ＭＳ 明朝" w:hint="eastAsia"/>
        </w:rPr>
        <w:t>同意書について、</w:t>
      </w:r>
      <w:r w:rsidR="005271E0">
        <w:rPr>
          <w:rFonts w:ascii="ＭＳ 明朝" w:hAnsi="ＭＳ 明朝" w:hint="eastAsia"/>
        </w:rPr>
        <w:t>申請時に</w:t>
      </w:r>
      <w:r w:rsidR="009810B9">
        <w:rPr>
          <w:rFonts w:ascii="ＭＳ 明朝" w:hAnsi="ＭＳ 明朝" w:hint="eastAsia"/>
        </w:rPr>
        <w:t>県への</w:t>
      </w:r>
      <w:r>
        <w:rPr>
          <w:rFonts w:ascii="ＭＳ 明朝" w:hAnsi="ＭＳ 明朝" w:hint="eastAsia"/>
        </w:rPr>
        <w:t>提出の必要はありませんが、必要に応じて</w:t>
      </w:r>
      <w:r w:rsidR="005271E0">
        <w:rPr>
          <w:rFonts w:ascii="ＭＳ 明朝" w:hAnsi="ＭＳ 明朝" w:hint="eastAsia"/>
        </w:rPr>
        <w:t>提示</w:t>
      </w:r>
      <w:r>
        <w:rPr>
          <w:rFonts w:ascii="ＭＳ 明朝" w:hAnsi="ＭＳ 明朝" w:hint="eastAsia"/>
        </w:rPr>
        <w:t>を求める場合がありますので、</w:t>
      </w:r>
      <w:r w:rsidR="009810B9">
        <w:rPr>
          <w:rFonts w:ascii="ＭＳ 明朝" w:hAnsi="ＭＳ 明朝" w:hint="eastAsia"/>
        </w:rPr>
        <w:t>必ず受検者本人から提出を受け、</w:t>
      </w:r>
      <w:r>
        <w:rPr>
          <w:rFonts w:ascii="ＭＳ 明朝" w:hAnsi="ＭＳ 明朝" w:hint="eastAsia"/>
        </w:rPr>
        <w:t>施設</w:t>
      </w:r>
      <w:r w:rsidR="005271E0">
        <w:rPr>
          <w:rFonts w:ascii="ＭＳ 明朝" w:hAnsi="ＭＳ 明朝" w:hint="eastAsia"/>
        </w:rPr>
        <w:t>において</w:t>
      </w:r>
      <w:r>
        <w:rPr>
          <w:rFonts w:ascii="ＭＳ 明朝" w:hAnsi="ＭＳ 明朝" w:hint="eastAsia"/>
        </w:rPr>
        <w:t>保管していただきますようお願いします。</w:t>
      </w:r>
    </w:p>
    <w:p w:rsidR="0006176F" w:rsidRDefault="0006176F" w:rsidP="0006176F">
      <w:pPr>
        <w:pStyle w:val="a5"/>
        <w:ind w:leftChars="0" w:left="600"/>
        <w:rPr>
          <w:rFonts w:ascii="ＭＳ 明朝" w:hAnsi="ＭＳ 明朝"/>
        </w:rPr>
      </w:pPr>
      <w:r>
        <w:rPr>
          <w:rFonts w:ascii="ＭＳ 明朝" w:hAnsi="ＭＳ 明朝" w:hint="eastAsia"/>
        </w:rPr>
        <w:t>※</w:t>
      </w:r>
      <w:r w:rsidR="008700F3">
        <w:rPr>
          <w:rFonts w:ascii="ＭＳ 明朝" w:hAnsi="ＭＳ 明朝" w:hint="eastAsia"/>
        </w:rPr>
        <w:t xml:space="preserve"> </w:t>
      </w:r>
      <w:r>
        <w:rPr>
          <w:rFonts w:ascii="ＭＳ 明朝" w:hAnsi="ＭＳ 明朝" w:hint="eastAsia"/>
        </w:rPr>
        <w:t>同意書は希望者１名につき１枚記入</w:t>
      </w:r>
    </w:p>
    <w:p w:rsidR="005E386D" w:rsidRDefault="005E386D" w:rsidP="005E386D">
      <w:pPr>
        <w:pStyle w:val="a5"/>
        <w:numPr>
          <w:ilvl w:val="0"/>
          <w:numId w:val="3"/>
        </w:numPr>
        <w:ind w:leftChars="0"/>
        <w:rPr>
          <w:rFonts w:ascii="ＭＳ 明朝" w:hAnsi="ＭＳ 明朝"/>
        </w:rPr>
      </w:pPr>
      <w:r>
        <w:rPr>
          <w:rFonts w:ascii="ＭＳ 明朝" w:hAnsi="ＭＳ 明朝" w:hint="eastAsia"/>
        </w:rPr>
        <w:t>３月実施対象施設は</w:t>
      </w:r>
      <w:r w:rsidR="006C534A" w:rsidRPr="006C534A">
        <w:rPr>
          <w:rFonts w:ascii="ＭＳ 明朝" w:hAnsi="ＭＳ 明朝" w:hint="eastAsia"/>
        </w:rPr>
        <w:t>、「まん延防止等重点措置」</w:t>
      </w:r>
      <w:r w:rsidR="00A84718">
        <w:rPr>
          <w:rFonts w:ascii="ＭＳ 明朝" w:hAnsi="ＭＳ 明朝" w:hint="eastAsia"/>
        </w:rPr>
        <w:t>重点</w:t>
      </w:r>
      <w:r w:rsidR="006C534A">
        <w:rPr>
          <w:rFonts w:ascii="ＭＳ 明朝" w:hAnsi="ＭＳ 明朝" w:hint="eastAsia"/>
        </w:rPr>
        <w:t>区域に指定された芦屋市</w:t>
      </w:r>
      <w:r w:rsidR="0040222A">
        <w:rPr>
          <w:rFonts w:ascii="ＭＳ 明朝" w:hAnsi="ＭＳ 明朝" w:hint="eastAsia"/>
        </w:rPr>
        <w:t>に所在する施設</w:t>
      </w:r>
      <w:r w:rsidR="006C534A">
        <w:rPr>
          <w:rFonts w:ascii="ＭＳ 明朝" w:hAnsi="ＭＳ 明朝" w:hint="eastAsia"/>
        </w:rPr>
        <w:t>を除き、</w:t>
      </w:r>
      <w:r>
        <w:rPr>
          <w:rFonts w:ascii="ＭＳ 明朝" w:hAnsi="ＭＳ 明朝" w:hint="eastAsia"/>
        </w:rPr>
        <w:t>今回の検査では対象外になります。</w:t>
      </w:r>
    </w:p>
    <w:p w:rsidR="008700F3" w:rsidRDefault="008700F3" w:rsidP="008700F3">
      <w:pPr>
        <w:ind w:firstLineChars="295" w:firstLine="708"/>
        <w:rPr>
          <w:rFonts w:ascii="ＭＳ 明朝" w:hAnsi="ＭＳ 明朝"/>
        </w:rPr>
      </w:pPr>
      <w:bookmarkStart w:id="2" w:name="_GoBack"/>
      <w:r w:rsidRPr="008700F3">
        <w:rPr>
          <w:rFonts w:ascii="ＭＳ 明朝" w:hAnsi="ＭＳ 明朝" w:hint="eastAsia"/>
        </w:rPr>
        <w:t>※</w:t>
      </w:r>
      <w:r>
        <w:rPr>
          <w:rFonts w:ascii="ＭＳ 明朝" w:hAnsi="ＭＳ 明朝" w:hint="eastAsia"/>
        </w:rPr>
        <w:t xml:space="preserve"> ３月実施対象施設</w:t>
      </w:r>
    </w:p>
    <w:p w:rsidR="00A42F16" w:rsidRDefault="00A42F16" w:rsidP="00A42F16">
      <w:pPr>
        <w:ind w:leftChars="472" w:left="2333" w:hangingChars="500" w:hanging="1200"/>
        <w:rPr>
          <w:rFonts w:ascii="ＭＳ 明朝" w:hAnsi="ＭＳ 明朝"/>
        </w:rPr>
      </w:pPr>
      <w:r>
        <w:rPr>
          <w:rFonts w:ascii="ＭＳ 明朝" w:hAnsi="ＭＳ 明朝" w:hint="eastAsia"/>
        </w:rPr>
        <w:t>対象地域：</w:t>
      </w:r>
      <w:r w:rsidR="008700F3" w:rsidRPr="008700F3">
        <w:rPr>
          <w:rFonts w:ascii="ＭＳ 明朝" w:hAnsi="ＭＳ 明朝" w:hint="eastAsia"/>
        </w:rPr>
        <w:t>芦屋</w:t>
      </w:r>
      <w:r w:rsidR="0085642E">
        <w:rPr>
          <w:rFonts w:ascii="ＭＳ 明朝" w:hAnsi="ＭＳ 明朝" w:hint="eastAsia"/>
        </w:rPr>
        <w:t>、</w:t>
      </w:r>
      <w:r w:rsidR="0085642E" w:rsidRPr="0085642E">
        <w:rPr>
          <w:rFonts w:ascii="ＭＳ 明朝" w:hAnsi="ＭＳ 明朝" w:hint="eastAsia"/>
        </w:rPr>
        <w:t>伊丹</w:t>
      </w:r>
      <w:r w:rsidR="0085642E">
        <w:rPr>
          <w:rFonts w:ascii="ＭＳ 明朝" w:hAnsi="ＭＳ 明朝" w:hint="eastAsia"/>
        </w:rPr>
        <w:t>、</w:t>
      </w:r>
      <w:r w:rsidR="0085642E" w:rsidRPr="0085642E">
        <w:rPr>
          <w:rFonts w:ascii="ＭＳ 明朝" w:hAnsi="ＭＳ 明朝" w:hint="eastAsia"/>
        </w:rPr>
        <w:t>宝塚</w:t>
      </w:r>
      <w:r w:rsidR="0085642E">
        <w:rPr>
          <w:rFonts w:ascii="ＭＳ 明朝" w:hAnsi="ＭＳ 明朝" w:hint="eastAsia"/>
        </w:rPr>
        <w:t>、</w:t>
      </w:r>
      <w:r w:rsidR="0085642E" w:rsidRPr="0085642E">
        <w:rPr>
          <w:rFonts w:ascii="ＭＳ 明朝" w:hAnsi="ＭＳ 明朝" w:hint="eastAsia"/>
        </w:rPr>
        <w:t>加古川</w:t>
      </w:r>
      <w:r w:rsidR="0085642E">
        <w:rPr>
          <w:rFonts w:ascii="ＭＳ 明朝" w:hAnsi="ＭＳ 明朝" w:hint="eastAsia"/>
        </w:rPr>
        <w:t>、</w:t>
      </w:r>
      <w:r w:rsidR="0085642E" w:rsidRPr="0085642E">
        <w:rPr>
          <w:rFonts w:ascii="ＭＳ 明朝" w:hAnsi="ＭＳ 明朝" w:hint="eastAsia"/>
        </w:rPr>
        <w:t>加東</w:t>
      </w:r>
      <w:r w:rsidR="0085642E">
        <w:rPr>
          <w:rFonts w:ascii="ＭＳ 明朝" w:hAnsi="ＭＳ 明朝" w:hint="eastAsia"/>
        </w:rPr>
        <w:t>、</w:t>
      </w:r>
      <w:r w:rsidR="0085642E" w:rsidRPr="0085642E">
        <w:rPr>
          <w:rFonts w:ascii="ＭＳ 明朝" w:hAnsi="ＭＳ 明朝" w:hint="eastAsia"/>
        </w:rPr>
        <w:t>福崎</w:t>
      </w:r>
      <w:r w:rsidR="0085642E">
        <w:rPr>
          <w:rFonts w:ascii="ＭＳ 明朝" w:hAnsi="ＭＳ 明朝" w:hint="eastAsia"/>
        </w:rPr>
        <w:t>、</w:t>
      </w:r>
      <w:r w:rsidR="0085642E" w:rsidRPr="0085642E">
        <w:rPr>
          <w:rFonts w:ascii="ＭＳ 明朝" w:hAnsi="ＭＳ 明朝" w:hint="eastAsia"/>
        </w:rPr>
        <w:t>龍野</w:t>
      </w:r>
      <w:r w:rsidR="0085642E">
        <w:rPr>
          <w:rFonts w:ascii="ＭＳ 明朝" w:hAnsi="ＭＳ 明朝" w:hint="eastAsia"/>
        </w:rPr>
        <w:t>、</w:t>
      </w:r>
      <w:r w:rsidR="0085642E" w:rsidRPr="0085642E">
        <w:rPr>
          <w:rFonts w:ascii="ＭＳ 明朝" w:hAnsi="ＭＳ 明朝" w:hint="eastAsia"/>
        </w:rPr>
        <w:t>洲本</w:t>
      </w:r>
      <w:r w:rsidR="008700F3" w:rsidRPr="008700F3">
        <w:rPr>
          <w:rFonts w:ascii="ＭＳ 明朝" w:hAnsi="ＭＳ 明朝" w:hint="eastAsia"/>
        </w:rPr>
        <w:t>の各保健所の</w:t>
      </w:r>
    </w:p>
    <w:p w:rsidR="008700F3" w:rsidRDefault="008700F3" w:rsidP="00A42F16">
      <w:pPr>
        <w:ind w:leftChars="972" w:left="2333"/>
        <w:rPr>
          <w:rFonts w:ascii="ＭＳ 明朝" w:hAnsi="ＭＳ 明朝"/>
        </w:rPr>
      </w:pPr>
      <w:r w:rsidRPr="008700F3">
        <w:rPr>
          <w:rFonts w:ascii="ＭＳ 明朝" w:hAnsi="ＭＳ 明朝" w:hint="eastAsia"/>
        </w:rPr>
        <w:t>管轄区域</w:t>
      </w:r>
    </w:p>
    <w:p w:rsidR="00A42F16" w:rsidRDefault="00A42F16" w:rsidP="008700F3">
      <w:pPr>
        <w:ind w:leftChars="472" w:left="1134" w:hanging="1"/>
        <w:rPr>
          <w:rFonts w:ascii="ＭＳ 明朝" w:hAnsi="ＭＳ 明朝"/>
        </w:rPr>
      </w:pPr>
      <w:r>
        <w:rPr>
          <w:rFonts w:ascii="ＭＳ 明朝" w:hAnsi="ＭＳ 明朝" w:hint="eastAsia"/>
        </w:rPr>
        <w:t>対象施設：</w:t>
      </w:r>
      <w:r w:rsidR="008700F3" w:rsidRPr="008700F3">
        <w:rPr>
          <w:rFonts w:ascii="ＭＳ 明朝" w:hAnsi="ＭＳ 明朝" w:hint="eastAsia"/>
        </w:rPr>
        <w:t>特別養護老人ホーム（地域密着型を含む）、介護老人保健施設、</w:t>
      </w:r>
    </w:p>
    <w:p w:rsidR="008700F3" w:rsidRPr="005E386D" w:rsidRDefault="008700F3" w:rsidP="00A42F16">
      <w:pPr>
        <w:ind w:leftChars="472" w:left="1133" w:firstLineChars="500" w:firstLine="1200"/>
        <w:rPr>
          <w:rFonts w:ascii="ＭＳ 明朝" w:hAnsi="ＭＳ 明朝"/>
        </w:rPr>
      </w:pPr>
      <w:r w:rsidRPr="008700F3">
        <w:rPr>
          <w:rFonts w:ascii="ＭＳ 明朝" w:hAnsi="ＭＳ 明朝" w:hint="eastAsia"/>
        </w:rPr>
        <w:t>介護療養型医療施設、介護医療院、認知症対応型共同生活介護</w:t>
      </w:r>
    </w:p>
    <w:bookmarkEnd w:id="2"/>
    <w:p w:rsidR="005271E0" w:rsidRDefault="005271E0" w:rsidP="005271E0">
      <w:pPr>
        <w:pStyle w:val="a5"/>
        <w:ind w:leftChars="0" w:left="600"/>
        <w:rPr>
          <w:rFonts w:ascii="ＭＳ 明朝" w:hAnsi="ＭＳ 明朝"/>
        </w:rPr>
      </w:pPr>
    </w:p>
    <w:p w:rsidR="005271E0" w:rsidRPr="005271E0" w:rsidRDefault="005271E0" w:rsidP="005271E0">
      <w:pPr>
        <w:rPr>
          <w:rFonts w:ascii="ＭＳ ゴシック" w:eastAsia="ＭＳ ゴシック" w:hAnsi="ＭＳ ゴシック"/>
          <w:b/>
        </w:rPr>
      </w:pPr>
      <w:r>
        <w:rPr>
          <w:rFonts w:ascii="ＭＳ ゴシック" w:eastAsia="ＭＳ ゴシック" w:hAnsi="ＭＳ ゴシック" w:hint="eastAsia"/>
          <w:b/>
        </w:rPr>
        <w:t>５</w:t>
      </w:r>
      <w:r w:rsidRPr="005271E0">
        <w:rPr>
          <w:rFonts w:ascii="ＭＳ ゴシック" w:eastAsia="ＭＳ ゴシック" w:hAnsi="ＭＳ ゴシック" w:hint="eastAsia"/>
          <w:b/>
        </w:rPr>
        <w:t xml:space="preserve">　</w:t>
      </w:r>
      <w:r>
        <w:rPr>
          <w:rFonts w:ascii="ＭＳ ゴシック" w:eastAsia="ＭＳ ゴシック" w:hAnsi="ＭＳ ゴシック" w:hint="eastAsia"/>
          <w:b/>
        </w:rPr>
        <w:t>検査委託業者</w:t>
      </w:r>
    </w:p>
    <w:p w:rsidR="005271E0" w:rsidRDefault="005271E0" w:rsidP="005271E0">
      <w:pPr>
        <w:ind w:left="240"/>
        <w:rPr>
          <w:rFonts w:ascii="ＭＳ 明朝" w:hAnsi="ＭＳ 明朝"/>
        </w:rPr>
      </w:pPr>
      <w:r>
        <w:rPr>
          <w:rFonts w:ascii="ＭＳ 明朝" w:hAnsi="ＭＳ 明朝" w:hint="eastAsia"/>
        </w:rPr>
        <w:t xml:space="preserve">　　株式会社保健科学研究所　担当：田中、中村</w:t>
      </w:r>
    </w:p>
    <w:p w:rsidR="005271E0" w:rsidRPr="005271E0" w:rsidRDefault="005271E0" w:rsidP="005271E0">
      <w:pPr>
        <w:ind w:left="240"/>
        <w:rPr>
          <w:rFonts w:ascii="ＭＳ 明朝" w:hAnsi="ＭＳ 明朝"/>
        </w:rPr>
      </w:pPr>
      <w:r>
        <w:rPr>
          <w:rFonts w:ascii="ＭＳ 明朝" w:hAnsi="ＭＳ 明朝" w:hint="eastAsia"/>
        </w:rPr>
        <w:t xml:space="preserve">　　TEL：0</w:t>
      </w:r>
      <w:r>
        <w:rPr>
          <w:rFonts w:ascii="ＭＳ 明朝" w:hAnsi="ＭＳ 明朝"/>
        </w:rPr>
        <w:t>6-6843-5622</w:t>
      </w:r>
      <w:r>
        <w:rPr>
          <w:rFonts w:ascii="ＭＳ 明朝" w:hAnsi="ＭＳ 明朝" w:hint="eastAsia"/>
        </w:rPr>
        <w:t xml:space="preserve">　F</w:t>
      </w:r>
      <w:r>
        <w:rPr>
          <w:rFonts w:ascii="ＭＳ 明朝" w:hAnsi="ＭＳ 明朝"/>
        </w:rPr>
        <w:t>AX</w:t>
      </w:r>
      <w:r>
        <w:rPr>
          <w:rFonts w:ascii="ＭＳ 明朝" w:hAnsi="ＭＳ 明朝" w:hint="eastAsia"/>
        </w:rPr>
        <w:t>：0</w:t>
      </w:r>
      <w:r>
        <w:rPr>
          <w:rFonts w:ascii="ＭＳ 明朝" w:hAnsi="ＭＳ 明朝"/>
        </w:rPr>
        <w:t>6-6845-0882</w:t>
      </w:r>
    </w:p>
    <w:p w:rsidR="00A82857" w:rsidRDefault="00A82857" w:rsidP="006C534A">
      <w:pPr>
        <w:widowControl/>
        <w:spacing w:line="160" w:lineRule="exact"/>
        <w:jc w:val="left"/>
        <w:rPr>
          <w:rFonts w:ascii="ＭＳ 明朝" w:hAnsi="ＭＳ 明朝"/>
        </w:rPr>
      </w:pPr>
    </w:p>
    <w:p w:rsidR="00FC11F9" w:rsidRDefault="00FC11F9">
      <w:pPr>
        <w:rPr>
          <w:rFonts w:ascii="ＭＳ 明朝" w:hAnsi="ＭＳ 明朝"/>
        </w:rPr>
      </w:pPr>
      <w:r>
        <w:rPr>
          <w:rFonts w:ascii="ＭＳ 明朝" w:hAnsi="ＭＳ 明朝" w:hint="eastAsia"/>
        </w:rPr>
        <w:t xml:space="preserve">　</w:t>
      </w:r>
      <w:r w:rsidR="009857E4">
        <w:rPr>
          <w:rFonts w:ascii="ＭＳ 明朝" w:hAnsi="ＭＳ 明朝" w:hint="eastAsia"/>
        </w:rPr>
        <w:t>（参考）各</w:t>
      </w:r>
      <w:r>
        <w:rPr>
          <w:rFonts w:ascii="ＭＳ 明朝" w:hAnsi="ＭＳ 明朝" w:hint="eastAsia"/>
        </w:rPr>
        <w:t>保健所の管轄</w:t>
      </w:r>
      <w:r w:rsidR="009857E4">
        <w:rPr>
          <w:rFonts w:ascii="ＭＳ 明朝" w:hAnsi="ＭＳ 明朝" w:hint="eastAsia"/>
        </w:rPr>
        <w:t>区域</w:t>
      </w:r>
    </w:p>
    <w:tbl>
      <w:tblPr>
        <w:tblStyle w:val="a6"/>
        <w:tblW w:w="0" w:type="auto"/>
        <w:tblInd w:w="279" w:type="dxa"/>
        <w:tblLook w:val="04A0" w:firstRow="1" w:lastRow="0" w:firstColumn="1" w:lastColumn="0" w:noHBand="0" w:noVBand="1"/>
      </w:tblPr>
      <w:tblGrid>
        <w:gridCol w:w="1701"/>
        <w:gridCol w:w="6095"/>
      </w:tblGrid>
      <w:tr w:rsidR="004E0B77" w:rsidTr="00FC17C0">
        <w:tc>
          <w:tcPr>
            <w:tcW w:w="1701" w:type="dxa"/>
            <w:tcBorders>
              <w:bottom w:val="double" w:sz="4" w:space="0" w:color="auto"/>
            </w:tcBorders>
          </w:tcPr>
          <w:p w:rsidR="004E0B77" w:rsidRDefault="004E0B77" w:rsidP="004E0B77">
            <w:pPr>
              <w:jc w:val="center"/>
              <w:rPr>
                <w:rFonts w:ascii="ＭＳ 明朝" w:hAnsi="ＭＳ 明朝"/>
              </w:rPr>
            </w:pPr>
            <w:r>
              <w:rPr>
                <w:rFonts w:ascii="ＭＳ 明朝" w:hAnsi="ＭＳ 明朝" w:hint="eastAsia"/>
              </w:rPr>
              <w:t>保健所名</w:t>
            </w:r>
          </w:p>
        </w:tc>
        <w:tc>
          <w:tcPr>
            <w:tcW w:w="6095" w:type="dxa"/>
            <w:tcBorders>
              <w:bottom w:val="double" w:sz="4" w:space="0" w:color="auto"/>
            </w:tcBorders>
          </w:tcPr>
          <w:p w:rsidR="004E0B77" w:rsidRDefault="004E0B77" w:rsidP="004E0B77">
            <w:pPr>
              <w:jc w:val="center"/>
              <w:rPr>
                <w:rFonts w:ascii="ＭＳ 明朝" w:hAnsi="ＭＳ 明朝"/>
              </w:rPr>
            </w:pPr>
            <w:r>
              <w:rPr>
                <w:rFonts w:ascii="ＭＳ 明朝" w:hAnsi="ＭＳ 明朝" w:hint="eastAsia"/>
              </w:rPr>
              <w:t>管轄区域</w:t>
            </w:r>
          </w:p>
        </w:tc>
      </w:tr>
      <w:tr w:rsidR="004E0B77" w:rsidTr="00FC17C0">
        <w:tc>
          <w:tcPr>
            <w:tcW w:w="1701" w:type="dxa"/>
            <w:tcBorders>
              <w:top w:val="double" w:sz="4" w:space="0" w:color="auto"/>
            </w:tcBorders>
            <w:vAlign w:val="center"/>
          </w:tcPr>
          <w:p w:rsidR="004E0B77" w:rsidRDefault="004E0B77" w:rsidP="00FC17C0">
            <w:pPr>
              <w:jc w:val="left"/>
              <w:rPr>
                <w:rFonts w:ascii="ＭＳ 明朝" w:hAnsi="ＭＳ 明朝"/>
              </w:rPr>
            </w:pPr>
            <w:r>
              <w:rPr>
                <w:rFonts w:ascii="ＭＳ 明朝" w:hAnsi="ＭＳ 明朝" w:hint="eastAsia"/>
              </w:rPr>
              <w:t>芦屋保健所</w:t>
            </w:r>
          </w:p>
        </w:tc>
        <w:tc>
          <w:tcPr>
            <w:tcW w:w="6095" w:type="dxa"/>
            <w:tcBorders>
              <w:top w:val="double" w:sz="4" w:space="0" w:color="auto"/>
            </w:tcBorders>
          </w:tcPr>
          <w:p w:rsidR="004E0B77" w:rsidRDefault="004E0B77">
            <w:pPr>
              <w:rPr>
                <w:rFonts w:ascii="ＭＳ 明朝" w:hAnsi="ＭＳ 明朝"/>
              </w:rPr>
            </w:pPr>
            <w:r>
              <w:rPr>
                <w:rFonts w:ascii="ＭＳ 明朝" w:hAnsi="ＭＳ 明朝" w:hint="eastAsia"/>
              </w:rPr>
              <w:t>芦屋市</w:t>
            </w:r>
          </w:p>
        </w:tc>
      </w:tr>
      <w:tr w:rsidR="004E0B77" w:rsidTr="00FC17C0">
        <w:tc>
          <w:tcPr>
            <w:tcW w:w="1701" w:type="dxa"/>
            <w:vAlign w:val="center"/>
          </w:tcPr>
          <w:p w:rsidR="004E0B77" w:rsidRDefault="004E0B77" w:rsidP="00FC17C0">
            <w:pPr>
              <w:jc w:val="left"/>
              <w:rPr>
                <w:rFonts w:ascii="ＭＳ 明朝" w:hAnsi="ＭＳ 明朝"/>
              </w:rPr>
            </w:pPr>
            <w:r>
              <w:rPr>
                <w:rFonts w:ascii="ＭＳ 明朝" w:hAnsi="ＭＳ 明朝" w:hint="eastAsia"/>
              </w:rPr>
              <w:t>伊丹保健所</w:t>
            </w:r>
          </w:p>
        </w:tc>
        <w:tc>
          <w:tcPr>
            <w:tcW w:w="6095" w:type="dxa"/>
          </w:tcPr>
          <w:p w:rsidR="004E0B77" w:rsidRDefault="004E0B77">
            <w:pPr>
              <w:rPr>
                <w:rFonts w:ascii="ＭＳ 明朝" w:hAnsi="ＭＳ 明朝"/>
              </w:rPr>
            </w:pPr>
            <w:r>
              <w:rPr>
                <w:rFonts w:ascii="ＭＳ 明朝" w:hAnsi="ＭＳ 明朝" w:hint="eastAsia"/>
              </w:rPr>
              <w:t>伊丹市、川西市、猪名川町</w:t>
            </w:r>
          </w:p>
        </w:tc>
      </w:tr>
      <w:tr w:rsidR="004E0B77" w:rsidTr="00FC17C0">
        <w:tc>
          <w:tcPr>
            <w:tcW w:w="1701" w:type="dxa"/>
            <w:vAlign w:val="center"/>
          </w:tcPr>
          <w:p w:rsidR="004E0B77" w:rsidRDefault="004E0B77" w:rsidP="00FC17C0">
            <w:pPr>
              <w:jc w:val="left"/>
              <w:rPr>
                <w:rFonts w:ascii="ＭＳ 明朝" w:hAnsi="ＭＳ 明朝"/>
              </w:rPr>
            </w:pPr>
            <w:r>
              <w:rPr>
                <w:rFonts w:ascii="ＭＳ 明朝" w:hAnsi="ＭＳ 明朝" w:hint="eastAsia"/>
              </w:rPr>
              <w:t>宝塚保健所</w:t>
            </w:r>
          </w:p>
        </w:tc>
        <w:tc>
          <w:tcPr>
            <w:tcW w:w="6095" w:type="dxa"/>
          </w:tcPr>
          <w:p w:rsidR="004E0B77" w:rsidRDefault="004E0B77">
            <w:pPr>
              <w:rPr>
                <w:rFonts w:ascii="ＭＳ 明朝" w:hAnsi="ＭＳ 明朝"/>
              </w:rPr>
            </w:pPr>
            <w:r>
              <w:rPr>
                <w:rFonts w:ascii="ＭＳ 明朝" w:hAnsi="ＭＳ 明朝" w:hint="eastAsia"/>
              </w:rPr>
              <w:t>宝塚市、三田市</w:t>
            </w:r>
          </w:p>
        </w:tc>
      </w:tr>
      <w:tr w:rsidR="004E0B77" w:rsidTr="00FC17C0">
        <w:tc>
          <w:tcPr>
            <w:tcW w:w="1701" w:type="dxa"/>
            <w:vAlign w:val="center"/>
          </w:tcPr>
          <w:p w:rsidR="004E0B77" w:rsidRDefault="004E0B77" w:rsidP="00FC17C0">
            <w:pPr>
              <w:jc w:val="left"/>
              <w:rPr>
                <w:rFonts w:ascii="ＭＳ 明朝" w:hAnsi="ＭＳ 明朝"/>
              </w:rPr>
            </w:pPr>
            <w:r>
              <w:rPr>
                <w:rFonts w:ascii="ＭＳ 明朝" w:hAnsi="ＭＳ 明朝" w:hint="eastAsia"/>
              </w:rPr>
              <w:t>加古川保健所</w:t>
            </w:r>
          </w:p>
        </w:tc>
        <w:tc>
          <w:tcPr>
            <w:tcW w:w="6095" w:type="dxa"/>
          </w:tcPr>
          <w:p w:rsidR="004E0B77" w:rsidRDefault="004E0B77">
            <w:pPr>
              <w:rPr>
                <w:rFonts w:ascii="ＭＳ 明朝" w:hAnsi="ＭＳ 明朝"/>
              </w:rPr>
            </w:pPr>
            <w:r>
              <w:rPr>
                <w:rFonts w:ascii="ＭＳ 明朝" w:hAnsi="ＭＳ 明朝" w:hint="eastAsia"/>
              </w:rPr>
              <w:t>加古川市、高砂市、稲美町、播磨町</w:t>
            </w:r>
          </w:p>
        </w:tc>
      </w:tr>
      <w:tr w:rsidR="004E0B77" w:rsidTr="00FC17C0">
        <w:tc>
          <w:tcPr>
            <w:tcW w:w="1701" w:type="dxa"/>
            <w:vAlign w:val="center"/>
          </w:tcPr>
          <w:p w:rsidR="004E0B77" w:rsidRDefault="004E0B77" w:rsidP="00FC17C0">
            <w:pPr>
              <w:jc w:val="left"/>
              <w:rPr>
                <w:rFonts w:ascii="ＭＳ 明朝" w:hAnsi="ＭＳ 明朝"/>
              </w:rPr>
            </w:pPr>
            <w:r>
              <w:rPr>
                <w:rFonts w:ascii="ＭＳ 明朝" w:hAnsi="ＭＳ 明朝" w:hint="eastAsia"/>
              </w:rPr>
              <w:t>加東保健所</w:t>
            </w:r>
          </w:p>
        </w:tc>
        <w:tc>
          <w:tcPr>
            <w:tcW w:w="6095" w:type="dxa"/>
          </w:tcPr>
          <w:p w:rsidR="004E0B77" w:rsidRDefault="004E0B77">
            <w:pPr>
              <w:rPr>
                <w:rFonts w:ascii="ＭＳ 明朝" w:hAnsi="ＭＳ 明朝"/>
              </w:rPr>
            </w:pPr>
            <w:r>
              <w:rPr>
                <w:rFonts w:ascii="ＭＳ 明朝" w:hAnsi="ＭＳ 明朝" w:hint="eastAsia"/>
              </w:rPr>
              <w:t>西脇市、三木市、小野市、加西市、加東市、多可町</w:t>
            </w:r>
          </w:p>
        </w:tc>
      </w:tr>
      <w:tr w:rsidR="004E0B77" w:rsidTr="00FC17C0">
        <w:tc>
          <w:tcPr>
            <w:tcW w:w="1701" w:type="dxa"/>
            <w:vAlign w:val="center"/>
          </w:tcPr>
          <w:p w:rsidR="004E0B77" w:rsidRDefault="004E0B77" w:rsidP="00FC17C0">
            <w:pPr>
              <w:jc w:val="left"/>
              <w:rPr>
                <w:rFonts w:ascii="ＭＳ 明朝" w:hAnsi="ＭＳ 明朝"/>
              </w:rPr>
            </w:pPr>
            <w:r>
              <w:rPr>
                <w:rFonts w:ascii="ＭＳ 明朝" w:hAnsi="ＭＳ 明朝" w:hint="eastAsia"/>
              </w:rPr>
              <w:t>福崎保健所</w:t>
            </w:r>
          </w:p>
        </w:tc>
        <w:tc>
          <w:tcPr>
            <w:tcW w:w="6095" w:type="dxa"/>
          </w:tcPr>
          <w:p w:rsidR="004E0B77" w:rsidRDefault="004E0B77">
            <w:pPr>
              <w:rPr>
                <w:rFonts w:ascii="ＭＳ 明朝" w:hAnsi="ＭＳ 明朝"/>
              </w:rPr>
            </w:pPr>
            <w:r>
              <w:rPr>
                <w:rFonts w:ascii="ＭＳ 明朝" w:hAnsi="ＭＳ 明朝" w:hint="eastAsia"/>
              </w:rPr>
              <w:t>神河町、市川町、福崎町</w:t>
            </w:r>
          </w:p>
        </w:tc>
      </w:tr>
      <w:tr w:rsidR="004E0B77" w:rsidTr="00FC17C0">
        <w:tc>
          <w:tcPr>
            <w:tcW w:w="1701" w:type="dxa"/>
            <w:vAlign w:val="center"/>
          </w:tcPr>
          <w:p w:rsidR="004E0B77" w:rsidRDefault="004E0B77" w:rsidP="00FC17C0">
            <w:pPr>
              <w:jc w:val="left"/>
              <w:rPr>
                <w:rFonts w:ascii="ＭＳ 明朝" w:hAnsi="ＭＳ 明朝"/>
              </w:rPr>
            </w:pPr>
            <w:r>
              <w:rPr>
                <w:rFonts w:ascii="ＭＳ 明朝" w:hAnsi="ＭＳ 明朝" w:hint="eastAsia"/>
              </w:rPr>
              <w:t>龍野保健所</w:t>
            </w:r>
          </w:p>
        </w:tc>
        <w:tc>
          <w:tcPr>
            <w:tcW w:w="6095" w:type="dxa"/>
          </w:tcPr>
          <w:p w:rsidR="004E0B77" w:rsidRDefault="004E0B77">
            <w:pPr>
              <w:rPr>
                <w:rFonts w:ascii="ＭＳ 明朝" w:hAnsi="ＭＳ 明朝"/>
              </w:rPr>
            </w:pPr>
            <w:r>
              <w:rPr>
                <w:rFonts w:ascii="ＭＳ 明朝" w:hAnsi="ＭＳ 明朝" w:hint="eastAsia"/>
              </w:rPr>
              <w:t>たつの市、宍粟市、太子町、佐用町</w:t>
            </w:r>
          </w:p>
        </w:tc>
      </w:tr>
      <w:tr w:rsidR="00C12743" w:rsidTr="00FC17C0">
        <w:tc>
          <w:tcPr>
            <w:tcW w:w="1701" w:type="dxa"/>
            <w:vAlign w:val="center"/>
          </w:tcPr>
          <w:p w:rsidR="00C12743" w:rsidRDefault="00C12743" w:rsidP="00FC17C0">
            <w:pPr>
              <w:jc w:val="left"/>
              <w:rPr>
                <w:rFonts w:ascii="ＭＳ 明朝" w:hAnsi="ＭＳ 明朝"/>
              </w:rPr>
            </w:pPr>
            <w:r>
              <w:rPr>
                <w:rFonts w:ascii="ＭＳ 明朝" w:hAnsi="ＭＳ 明朝" w:hint="eastAsia"/>
              </w:rPr>
              <w:t>赤穂保健所</w:t>
            </w:r>
          </w:p>
        </w:tc>
        <w:tc>
          <w:tcPr>
            <w:tcW w:w="6095" w:type="dxa"/>
          </w:tcPr>
          <w:p w:rsidR="00C12743" w:rsidRDefault="00C12743">
            <w:pPr>
              <w:rPr>
                <w:rFonts w:ascii="ＭＳ 明朝" w:hAnsi="ＭＳ 明朝"/>
              </w:rPr>
            </w:pPr>
            <w:r>
              <w:rPr>
                <w:rFonts w:ascii="ＭＳ 明朝" w:hAnsi="ＭＳ 明朝" w:hint="eastAsia"/>
              </w:rPr>
              <w:t>相生市、赤穂市、上郡町</w:t>
            </w:r>
          </w:p>
        </w:tc>
      </w:tr>
      <w:tr w:rsidR="00C12743" w:rsidTr="00FC17C0">
        <w:tc>
          <w:tcPr>
            <w:tcW w:w="1701" w:type="dxa"/>
            <w:vAlign w:val="center"/>
          </w:tcPr>
          <w:p w:rsidR="00C12743" w:rsidRDefault="00C12743" w:rsidP="00FC17C0">
            <w:pPr>
              <w:jc w:val="left"/>
              <w:rPr>
                <w:rFonts w:ascii="ＭＳ 明朝" w:hAnsi="ＭＳ 明朝"/>
              </w:rPr>
            </w:pPr>
            <w:r>
              <w:rPr>
                <w:rFonts w:ascii="ＭＳ 明朝" w:hAnsi="ＭＳ 明朝" w:hint="eastAsia"/>
              </w:rPr>
              <w:t>豊岡保健所</w:t>
            </w:r>
          </w:p>
        </w:tc>
        <w:tc>
          <w:tcPr>
            <w:tcW w:w="6095" w:type="dxa"/>
          </w:tcPr>
          <w:p w:rsidR="00C12743" w:rsidRDefault="00A82857">
            <w:pPr>
              <w:rPr>
                <w:rFonts w:ascii="ＭＳ 明朝" w:hAnsi="ＭＳ 明朝"/>
              </w:rPr>
            </w:pPr>
            <w:r>
              <w:rPr>
                <w:rFonts w:ascii="ＭＳ 明朝" w:hAnsi="ＭＳ 明朝" w:hint="eastAsia"/>
              </w:rPr>
              <w:t>豊岡市、香美町、新温泉町</w:t>
            </w:r>
          </w:p>
        </w:tc>
      </w:tr>
      <w:tr w:rsidR="00C12743" w:rsidTr="00FC17C0">
        <w:tc>
          <w:tcPr>
            <w:tcW w:w="1701" w:type="dxa"/>
            <w:vAlign w:val="center"/>
          </w:tcPr>
          <w:p w:rsidR="00C12743" w:rsidRDefault="00C12743" w:rsidP="00FC17C0">
            <w:pPr>
              <w:jc w:val="left"/>
              <w:rPr>
                <w:rFonts w:ascii="ＭＳ 明朝" w:hAnsi="ＭＳ 明朝"/>
              </w:rPr>
            </w:pPr>
            <w:r>
              <w:rPr>
                <w:rFonts w:ascii="ＭＳ 明朝" w:hAnsi="ＭＳ 明朝" w:hint="eastAsia"/>
              </w:rPr>
              <w:t>朝来保健所</w:t>
            </w:r>
          </w:p>
        </w:tc>
        <w:tc>
          <w:tcPr>
            <w:tcW w:w="6095" w:type="dxa"/>
          </w:tcPr>
          <w:p w:rsidR="00C12743" w:rsidRDefault="00A82857">
            <w:pPr>
              <w:rPr>
                <w:rFonts w:ascii="ＭＳ 明朝" w:hAnsi="ＭＳ 明朝"/>
              </w:rPr>
            </w:pPr>
            <w:r>
              <w:rPr>
                <w:rFonts w:ascii="ＭＳ 明朝" w:hAnsi="ＭＳ 明朝" w:hint="eastAsia"/>
              </w:rPr>
              <w:t>養父市、朝来市</w:t>
            </w:r>
          </w:p>
        </w:tc>
      </w:tr>
      <w:tr w:rsidR="00C12743" w:rsidTr="00FC17C0">
        <w:tc>
          <w:tcPr>
            <w:tcW w:w="1701" w:type="dxa"/>
            <w:vAlign w:val="center"/>
          </w:tcPr>
          <w:p w:rsidR="00C12743" w:rsidRDefault="00C12743" w:rsidP="00FC17C0">
            <w:pPr>
              <w:jc w:val="left"/>
              <w:rPr>
                <w:rFonts w:ascii="ＭＳ 明朝" w:hAnsi="ＭＳ 明朝"/>
              </w:rPr>
            </w:pPr>
            <w:r>
              <w:rPr>
                <w:rFonts w:ascii="ＭＳ 明朝" w:hAnsi="ＭＳ 明朝" w:hint="eastAsia"/>
              </w:rPr>
              <w:t>丹波保健所</w:t>
            </w:r>
          </w:p>
        </w:tc>
        <w:tc>
          <w:tcPr>
            <w:tcW w:w="6095" w:type="dxa"/>
          </w:tcPr>
          <w:p w:rsidR="00C12743" w:rsidRDefault="00A82857">
            <w:pPr>
              <w:rPr>
                <w:rFonts w:ascii="ＭＳ 明朝" w:hAnsi="ＭＳ 明朝"/>
              </w:rPr>
            </w:pPr>
            <w:r>
              <w:rPr>
                <w:rFonts w:ascii="ＭＳ 明朝" w:hAnsi="ＭＳ 明朝" w:hint="eastAsia"/>
              </w:rPr>
              <w:t>丹波市、丹波篠山市</w:t>
            </w:r>
          </w:p>
        </w:tc>
      </w:tr>
      <w:tr w:rsidR="004E0B77" w:rsidTr="00FC17C0">
        <w:tc>
          <w:tcPr>
            <w:tcW w:w="1701" w:type="dxa"/>
            <w:vAlign w:val="center"/>
          </w:tcPr>
          <w:p w:rsidR="004E0B77" w:rsidRDefault="004E0B77" w:rsidP="00FC17C0">
            <w:pPr>
              <w:jc w:val="left"/>
              <w:rPr>
                <w:rFonts w:ascii="ＭＳ 明朝" w:hAnsi="ＭＳ 明朝"/>
              </w:rPr>
            </w:pPr>
            <w:r>
              <w:rPr>
                <w:rFonts w:ascii="ＭＳ 明朝" w:hAnsi="ＭＳ 明朝" w:hint="eastAsia"/>
              </w:rPr>
              <w:t>洲本保健所</w:t>
            </w:r>
          </w:p>
        </w:tc>
        <w:tc>
          <w:tcPr>
            <w:tcW w:w="6095" w:type="dxa"/>
          </w:tcPr>
          <w:p w:rsidR="004E0B77" w:rsidRDefault="004E0B77">
            <w:pPr>
              <w:rPr>
                <w:rFonts w:ascii="ＭＳ 明朝" w:hAnsi="ＭＳ 明朝"/>
              </w:rPr>
            </w:pPr>
            <w:r>
              <w:rPr>
                <w:rFonts w:ascii="ＭＳ 明朝" w:hAnsi="ＭＳ 明朝" w:hint="eastAsia"/>
              </w:rPr>
              <w:t>洲本市、南あわじ市、淡路市</w:t>
            </w:r>
          </w:p>
        </w:tc>
      </w:tr>
    </w:tbl>
    <w:p w:rsidR="00415528" w:rsidRPr="00415528" w:rsidRDefault="00C128A2" w:rsidP="00C128A2">
      <w:pPr>
        <w:rPr>
          <w:rFonts w:ascii="ＭＳ 明朝" w:hAnsi="ＭＳ 明朝"/>
        </w:rPr>
      </w:pPr>
      <w:r w:rsidRPr="00EE62FB">
        <w:rPr>
          <w:rFonts w:ascii="ＭＳ 明朝" w:hAnsi="ＭＳ 明朝"/>
          <w:noProof/>
        </w:rPr>
        <mc:AlternateContent>
          <mc:Choice Requires="wps">
            <w:drawing>
              <wp:anchor distT="45720" distB="45720" distL="114300" distR="114300" simplePos="0" relativeHeight="251663360" behindDoc="0" locked="0" layoutInCell="1" allowOverlap="1" wp14:anchorId="7D8115BD" wp14:editId="5C2BFB47">
                <wp:simplePos x="0" y="0"/>
                <wp:positionH relativeFrom="column">
                  <wp:posOffset>2884170</wp:posOffset>
                </wp:positionH>
                <wp:positionV relativeFrom="paragraph">
                  <wp:posOffset>22225</wp:posOffset>
                </wp:positionV>
                <wp:extent cx="3263900" cy="1404620"/>
                <wp:effectExtent l="0" t="0" r="1270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1404620"/>
                        </a:xfrm>
                        <a:prstGeom prst="rect">
                          <a:avLst/>
                        </a:prstGeom>
                        <a:solidFill>
                          <a:srgbClr val="FFFFFF"/>
                        </a:solidFill>
                        <a:ln w="9525">
                          <a:solidFill>
                            <a:srgbClr val="000000"/>
                          </a:solidFill>
                          <a:miter lim="800000"/>
                          <a:headEnd/>
                          <a:tailEnd/>
                        </a:ln>
                      </wps:spPr>
                      <wps:txbx>
                        <w:txbxContent>
                          <w:p w:rsidR="00C128A2" w:rsidRDefault="00C128A2" w:rsidP="00C128A2">
                            <w:pPr>
                              <w:rPr>
                                <w:rFonts w:ascii="ＭＳ 明朝" w:hAnsi="ＭＳ 明朝"/>
                              </w:rPr>
                            </w:pPr>
                            <w:r>
                              <w:rPr>
                                <w:rFonts w:ascii="ＭＳ 明朝" w:hAnsi="ＭＳ 明朝" w:hint="eastAsia"/>
                              </w:rPr>
                              <w:t>高齢政策課介護基盤整備班（高年施設担当）</w:t>
                            </w:r>
                          </w:p>
                          <w:p w:rsidR="00C128A2" w:rsidRDefault="00C128A2" w:rsidP="00C128A2">
                            <w:pPr>
                              <w:rPr>
                                <w:rFonts w:ascii="ＭＳ 明朝" w:hAnsi="ＭＳ 明朝"/>
                              </w:rPr>
                            </w:pPr>
                            <w:r>
                              <w:rPr>
                                <w:rFonts w:ascii="ＭＳ 明朝" w:hAnsi="ＭＳ 明朝" w:hint="eastAsia"/>
                              </w:rPr>
                              <w:t>電話：078-341-7711（内線：2950、2951、2943）</w:t>
                            </w:r>
                          </w:p>
                          <w:p w:rsidR="00C128A2" w:rsidRDefault="00C128A2" w:rsidP="00C128A2">
                            <w:r>
                              <w:rPr>
                                <w:rFonts w:ascii="ＭＳ 明朝" w:hAnsi="ＭＳ 明朝" w:hint="eastAsia"/>
                              </w:rPr>
                              <w:t>e-mail：koreiseisaku@pref.hyogo.lg.jp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8115BD" id="_x0000_t202" coordsize="21600,21600" o:spt="202" path="m,l,21600r21600,l21600,xe">
                <v:stroke joinstyle="miter"/>
                <v:path gradientshapeok="t" o:connecttype="rect"/>
              </v:shapetype>
              <v:shape id="テキスト ボックス 2" o:spid="_x0000_s1026" type="#_x0000_t202" style="position:absolute;left:0;text-align:left;margin-left:227.1pt;margin-top:1.75pt;width:25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">
                <v:textbox style="mso-fit-shape-to-text:t">
                  <w:txbxContent>
                    <w:p w:rsidR="00C128A2" w:rsidRDefault="00C128A2" w:rsidP="00C128A2">
                      <w:pPr>
                        <w:rPr>
                          <w:rFonts w:ascii="ＭＳ 明朝" w:hAnsi="ＭＳ 明朝"/>
                        </w:rPr>
                      </w:pPr>
                      <w:r>
                        <w:rPr>
                          <w:rFonts w:ascii="ＭＳ 明朝" w:hAnsi="ＭＳ 明朝" w:hint="eastAsia"/>
                        </w:rPr>
                        <w:t>高齢政策課介護基盤整備班（高年施設担当）</w:t>
                      </w:r>
                    </w:p>
                    <w:p w:rsidR="00C128A2" w:rsidRDefault="00C128A2" w:rsidP="00C128A2">
                      <w:pPr>
                        <w:rPr>
                          <w:rFonts w:ascii="ＭＳ 明朝" w:hAnsi="ＭＳ 明朝"/>
                        </w:rPr>
                      </w:pPr>
                      <w:r>
                        <w:rPr>
                          <w:rFonts w:ascii="ＭＳ 明朝" w:hAnsi="ＭＳ 明朝" w:hint="eastAsia"/>
                        </w:rPr>
                        <w:t>電話：078-341-7711（内線：2950、2951、2943）</w:t>
                      </w:r>
                    </w:p>
                    <w:p w:rsidR="00C128A2" w:rsidRDefault="00C128A2" w:rsidP="00C128A2">
                      <w:r>
                        <w:rPr>
                          <w:rFonts w:ascii="ＭＳ 明朝" w:hAnsi="ＭＳ 明朝" w:hint="eastAsia"/>
                        </w:rPr>
                        <w:t>e-mail：koreiseisaku@pref.hyogo.lg.jp</w:t>
                      </w:r>
                    </w:p>
                  </w:txbxContent>
                </v:textbox>
              </v:shape>
            </w:pict>
          </mc:Fallback>
        </mc:AlternateContent>
      </w:r>
    </w:p>
    <w:sectPr w:rsidR="00415528" w:rsidRPr="00415528" w:rsidSect="00C22C15">
      <w:pgSz w:w="11906" w:h="16838" w:code="9"/>
      <w:pgMar w:top="709" w:right="1077" w:bottom="709"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743" w:rsidRDefault="00C12743" w:rsidP="00C12743">
      <w:r>
        <w:separator/>
      </w:r>
    </w:p>
  </w:endnote>
  <w:endnote w:type="continuationSeparator" w:id="0">
    <w:p w:rsidR="00C12743" w:rsidRDefault="00C12743" w:rsidP="00C1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743" w:rsidRDefault="00C12743" w:rsidP="00C12743">
      <w:r>
        <w:separator/>
      </w:r>
    </w:p>
  </w:footnote>
  <w:footnote w:type="continuationSeparator" w:id="0">
    <w:p w:rsidR="00C12743" w:rsidRDefault="00C12743" w:rsidP="00C12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E3715"/>
    <w:multiLevelType w:val="hybridMultilevel"/>
    <w:tmpl w:val="2BFA9330"/>
    <w:lvl w:ilvl="0" w:tplc="25383B6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47D039F"/>
    <w:multiLevelType w:val="hybridMultilevel"/>
    <w:tmpl w:val="6B26F12A"/>
    <w:lvl w:ilvl="0" w:tplc="05828E4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7401D31"/>
    <w:multiLevelType w:val="hybridMultilevel"/>
    <w:tmpl w:val="CBF4D33E"/>
    <w:lvl w:ilvl="0" w:tplc="EAD46A60">
      <w:start w:val="1"/>
      <w:numFmt w:val="decimal"/>
      <w:lvlText w:val="(%1)"/>
      <w:lvlJc w:val="left"/>
      <w:pPr>
        <w:ind w:left="600" w:hanging="360"/>
      </w:pPr>
      <w:rPr>
        <w:rFonts w:hint="default"/>
      </w:rPr>
    </w:lvl>
    <w:lvl w:ilvl="1" w:tplc="92D09802">
      <w:numFmt w:val="bullet"/>
      <w:lvlText w:val="※"/>
      <w:lvlJc w:val="left"/>
      <w:pPr>
        <w:ind w:left="1020" w:hanging="360"/>
      </w:pPr>
      <w:rPr>
        <w:rFonts w:ascii="ＭＳ 明朝" w:eastAsia="ＭＳ 明朝" w:hAnsi="ＭＳ 明朝"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1B"/>
    <w:rsid w:val="0006176F"/>
    <w:rsid w:val="00071047"/>
    <w:rsid w:val="001578D6"/>
    <w:rsid w:val="00166FA1"/>
    <w:rsid w:val="001A4C12"/>
    <w:rsid w:val="0021575D"/>
    <w:rsid w:val="00220C25"/>
    <w:rsid w:val="002923B6"/>
    <w:rsid w:val="002C5E72"/>
    <w:rsid w:val="00300CCD"/>
    <w:rsid w:val="003327D7"/>
    <w:rsid w:val="003B0E38"/>
    <w:rsid w:val="003C2372"/>
    <w:rsid w:val="0040222A"/>
    <w:rsid w:val="00415528"/>
    <w:rsid w:val="00496582"/>
    <w:rsid w:val="004A4C96"/>
    <w:rsid w:val="004E0B77"/>
    <w:rsid w:val="005068FE"/>
    <w:rsid w:val="005271E0"/>
    <w:rsid w:val="005439BD"/>
    <w:rsid w:val="005C756B"/>
    <w:rsid w:val="005E386D"/>
    <w:rsid w:val="00620CD0"/>
    <w:rsid w:val="006616BA"/>
    <w:rsid w:val="006A32D0"/>
    <w:rsid w:val="006C534A"/>
    <w:rsid w:val="00753C32"/>
    <w:rsid w:val="00820205"/>
    <w:rsid w:val="0085642E"/>
    <w:rsid w:val="008700F3"/>
    <w:rsid w:val="008B3E1B"/>
    <w:rsid w:val="009810B9"/>
    <w:rsid w:val="009857E4"/>
    <w:rsid w:val="009B2CE9"/>
    <w:rsid w:val="009D21D0"/>
    <w:rsid w:val="009E6D68"/>
    <w:rsid w:val="00A272C9"/>
    <w:rsid w:val="00A42F16"/>
    <w:rsid w:val="00A82857"/>
    <w:rsid w:val="00A84718"/>
    <w:rsid w:val="00AB2E40"/>
    <w:rsid w:val="00B34272"/>
    <w:rsid w:val="00B72042"/>
    <w:rsid w:val="00BA2B79"/>
    <w:rsid w:val="00BA4124"/>
    <w:rsid w:val="00BE5C8F"/>
    <w:rsid w:val="00C04983"/>
    <w:rsid w:val="00C12743"/>
    <w:rsid w:val="00C128A2"/>
    <w:rsid w:val="00C22C15"/>
    <w:rsid w:val="00C25AAC"/>
    <w:rsid w:val="00C91D1D"/>
    <w:rsid w:val="00CB5D31"/>
    <w:rsid w:val="00CE0BF5"/>
    <w:rsid w:val="00E35F0B"/>
    <w:rsid w:val="00EE62FB"/>
    <w:rsid w:val="00EF46ED"/>
    <w:rsid w:val="00F01191"/>
    <w:rsid w:val="00F97DF4"/>
    <w:rsid w:val="00FC11F9"/>
    <w:rsid w:val="00FC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FF14C5E"/>
  <w15:chartTrackingRefBased/>
  <w15:docId w15:val="{A226826E-05C3-43FA-A2FE-36D8D14D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B3E1B"/>
  </w:style>
  <w:style w:type="character" w:customStyle="1" w:styleId="a4">
    <w:name w:val="日付 (文字)"/>
    <w:basedOn w:val="a0"/>
    <w:link w:val="a3"/>
    <w:uiPriority w:val="99"/>
    <w:semiHidden/>
    <w:rsid w:val="008B3E1B"/>
  </w:style>
  <w:style w:type="paragraph" w:styleId="a5">
    <w:name w:val="List Paragraph"/>
    <w:basedOn w:val="a"/>
    <w:uiPriority w:val="34"/>
    <w:qFormat/>
    <w:rsid w:val="002923B6"/>
    <w:pPr>
      <w:ind w:leftChars="400" w:left="840"/>
    </w:pPr>
  </w:style>
  <w:style w:type="table" w:styleId="a6">
    <w:name w:val="Table Grid"/>
    <w:basedOn w:val="a1"/>
    <w:uiPriority w:val="39"/>
    <w:rsid w:val="00753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9B2CE9"/>
    <w:pPr>
      <w:jc w:val="center"/>
    </w:pPr>
    <w:rPr>
      <w:rFonts w:ascii="ＭＳ 明朝" w:hAnsi="ＭＳ 明朝"/>
    </w:rPr>
  </w:style>
  <w:style w:type="character" w:customStyle="1" w:styleId="a8">
    <w:name w:val="記 (文字)"/>
    <w:basedOn w:val="a0"/>
    <w:link w:val="a7"/>
    <w:uiPriority w:val="99"/>
    <w:rsid w:val="009B2CE9"/>
    <w:rPr>
      <w:rFonts w:ascii="ＭＳ 明朝" w:hAnsi="ＭＳ 明朝"/>
    </w:rPr>
  </w:style>
  <w:style w:type="paragraph" w:styleId="a9">
    <w:name w:val="Closing"/>
    <w:basedOn w:val="a"/>
    <w:link w:val="aa"/>
    <w:uiPriority w:val="99"/>
    <w:unhideWhenUsed/>
    <w:rsid w:val="009B2CE9"/>
    <w:pPr>
      <w:jc w:val="right"/>
    </w:pPr>
    <w:rPr>
      <w:rFonts w:ascii="ＭＳ 明朝" w:hAnsi="ＭＳ 明朝"/>
    </w:rPr>
  </w:style>
  <w:style w:type="character" w:customStyle="1" w:styleId="aa">
    <w:name w:val="結語 (文字)"/>
    <w:basedOn w:val="a0"/>
    <w:link w:val="a9"/>
    <w:uiPriority w:val="99"/>
    <w:rsid w:val="009B2CE9"/>
    <w:rPr>
      <w:rFonts w:ascii="ＭＳ 明朝" w:hAnsi="ＭＳ 明朝"/>
    </w:rPr>
  </w:style>
  <w:style w:type="character" w:styleId="ab">
    <w:name w:val="Hyperlink"/>
    <w:basedOn w:val="a0"/>
    <w:uiPriority w:val="99"/>
    <w:unhideWhenUsed/>
    <w:rsid w:val="00CE0BF5"/>
    <w:rPr>
      <w:color w:val="0563C1" w:themeColor="hyperlink"/>
      <w:u w:val="single"/>
    </w:rPr>
  </w:style>
  <w:style w:type="character" w:styleId="ac">
    <w:name w:val="Unresolved Mention"/>
    <w:basedOn w:val="a0"/>
    <w:uiPriority w:val="99"/>
    <w:semiHidden/>
    <w:unhideWhenUsed/>
    <w:rsid w:val="00CE0BF5"/>
    <w:rPr>
      <w:color w:val="605E5C"/>
      <w:shd w:val="clear" w:color="auto" w:fill="E1DFDD"/>
    </w:rPr>
  </w:style>
  <w:style w:type="character" w:styleId="ad">
    <w:name w:val="FollowedHyperlink"/>
    <w:basedOn w:val="a0"/>
    <w:uiPriority w:val="99"/>
    <w:semiHidden/>
    <w:unhideWhenUsed/>
    <w:rsid w:val="003C2372"/>
    <w:rPr>
      <w:color w:val="954F72" w:themeColor="followedHyperlink"/>
      <w:u w:val="single"/>
    </w:rPr>
  </w:style>
  <w:style w:type="paragraph" w:styleId="ae">
    <w:name w:val="header"/>
    <w:basedOn w:val="a"/>
    <w:link w:val="af"/>
    <w:uiPriority w:val="99"/>
    <w:unhideWhenUsed/>
    <w:rsid w:val="00C12743"/>
    <w:pPr>
      <w:tabs>
        <w:tab w:val="center" w:pos="4252"/>
        <w:tab w:val="right" w:pos="8504"/>
      </w:tabs>
      <w:snapToGrid w:val="0"/>
    </w:pPr>
  </w:style>
  <w:style w:type="character" w:customStyle="1" w:styleId="af">
    <w:name w:val="ヘッダー (文字)"/>
    <w:basedOn w:val="a0"/>
    <w:link w:val="ae"/>
    <w:uiPriority w:val="99"/>
    <w:rsid w:val="00C12743"/>
  </w:style>
  <w:style w:type="paragraph" w:styleId="af0">
    <w:name w:val="footer"/>
    <w:basedOn w:val="a"/>
    <w:link w:val="af1"/>
    <w:uiPriority w:val="99"/>
    <w:unhideWhenUsed/>
    <w:rsid w:val="00C12743"/>
    <w:pPr>
      <w:tabs>
        <w:tab w:val="center" w:pos="4252"/>
        <w:tab w:val="right" w:pos="8504"/>
      </w:tabs>
      <w:snapToGrid w:val="0"/>
    </w:pPr>
  </w:style>
  <w:style w:type="character" w:customStyle="1" w:styleId="af1">
    <w:name w:val="フッター (文字)"/>
    <w:basedOn w:val="a0"/>
    <w:link w:val="af0"/>
    <w:uiPriority w:val="99"/>
    <w:rsid w:val="00C12743"/>
  </w:style>
  <w:style w:type="paragraph" w:styleId="af2">
    <w:name w:val="Balloon Text"/>
    <w:basedOn w:val="a"/>
    <w:link w:val="af3"/>
    <w:uiPriority w:val="99"/>
    <w:semiHidden/>
    <w:unhideWhenUsed/>
    <w:rsid w:val="0040222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022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hinsei.elg-front.jp/hyogo/uketsuke/dform.do?id=161750977827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CA05B-8798-4BBC-A936-CF2AC605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晃</dc:creator>
  <cp:keywords/>
  <dc:description/>
  <cp:lastModifiedBy>藤本　太一</cp:lastModifiedBy>
  <cp:revision>12</cp:revision>
  <cp:lastPrinted>2021-04-05T09:30:00Z</cp:lastPrinted>
  <dcterms:created xsi:type="dcterms:W3CDTF">2021-04-05T08:01:00Z</dcterms:created>
  <dcterms:modified xsi:type="dcterms:W3CDTF">2021-04-05T09:30:00Z</dcterms:modified>
</cp:coreProperties>
</file>