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A1" w:rsidRDefault="009B37A1" w:rsidP="003348DF">
      <w:pPr>
        <w:spacing w:line="160" w:lineRule="exact"/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836"/>
        <w:gridCol w:w="1671"/>
      </w:tblGrid>
      <w:tr w:rsidR="0005658C" w:rsidTr="00A40E1B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05658C" w:rsidRPr="00A40E1B" w:rsidRDefault="0005658C" w:rsidP="00A40E1B">
            <w:pPr>
              <w:jc w:val="center"/>
              <w:rPr>
                <w:rFonts w:hint="eastAsia"/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後期高齢者医療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05658C" w:rsidRPr="00A40E1B" w:rsidRDefault="00951A0C" w:rsidP="00971CE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5658C" w:rsidRPr="00A40E1B">
              <w:rPr>
                <w:rFonts w:hint="eastAsia"/>
                <w:sz w:val="22"/>
                <w:szCs w:val="22"/>
              </w:rPr>
              <w:t>被保険者証</w:t>
            </w:r>
          </w:p>
          <w:p w:rsidR="0005658C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820F4" w:rsidRPr="00A40E1B">
              <w:rPr>
                <w:rFonts w:hint="eastAsia"/>
                <w:sz w:val="22"/>
                <w:szCs w:val="22"/>
              </w:rPr>
              <w:t>限度額適用・標準負担額減額認定証</w:t>
            </w:r>
          </w:p>
          <w:p w:rsidR="003348DF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348DF">
              <w:rPr>
                <w:rFonts w:hint="eastAsia"/>
                <w:sz w:val="22"/>
                <w:szCs w:val="22"/>
              </w:rPr>
              <w:t>限度額適用認定証</w:t>
            </w:r>
          </w:p>
          <w:p w:rsidR="00971CE0" w:rsidRPr="00A40E1B" w:rsidRDefault="00951A0C" w:rsidP="00971CE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971CE0" w:rsidRPr="00A40E1B">
              <w:rPr>
                <w:rFonts w:hint="eastAsia"/>
                <w:sz w:val="22"/>
                <w:szCs w:val="22"/>
              </w:rPr>
              <w:t>特定疾病療養受療証</w:t>
            </w:r>
          </w:p>
          <w:p w:rsidR="0005658C" w:rsidRPr="00A40E1B" w:rsidRDefault="00951A0C" w:rsidP="00951A0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□（　　　　　　　　　　　　　　　</w:t>
            </w:r>
            <w:r w:rsidR="0005658C" w:rsidRPr="00A40E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5658C" w:rsidRPr="00A40E1B" w:rsidRDefault="0005658C" w:rsidP="00971CE0">
            <w:pPr>
              <w:rPr>
                <w:rFonts w:hint="eastAsia"/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再交付申請書</w:t>
            </w:r>
          </w:p>
        </w:tc>
      </w:tr>
    </w:tbl>
    <w:p w:rsidR="0005658C" w:rsidRDefault="0005658C" w:rsidP="003348DF">
      <w:pPr>
        <w:spacing w:line="160" w:lineRule="exact"/>
        <w:rPr>
          <w:rFonts w:hint="eastAsia"/>
        </w:rPr>
      </w:pPr>
    </w:p>
    <w:tbl>
      <w:tblPr>
        <w:tblW w:w="1081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80"/>
        <w:gridCol w:w="945"/>
        <w:gridCol w:w="2625"/>
      </w:tblGrid>
      <w:tr w:rsidR="00C12135" w:rsidTr="003A2E71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:rsidR="00C12135" w:rsidRPr="00A40E1B" w:rsidRDefault="00C12135" w:rsidP="00A40E1B">
            <w:pPr>
              <w:jc w:val="center"/>
              <w:rPr>
                <w:rFonts w:hint="eastAsia"/>
                <w:szCs w:val="21"/>
              </w:rPr>
            </w:pPr>
            <w:r w:rsidRPr="003F3A86">
              <w:rPr>
                <w:rFonts w:hint="eastAsia"/>
                <w:spacing w:val="30"/>
                <w:kern w:val="0"/>
                <w:szCs w:val="21"/>
                <w:fitText w:val="1050" w:id="-907310336"/>
              </w:rPr>
              <w:t>届出者</w:t>
            </w:r>
            <w:r w:rsidRPr="003F3A86">
              <w:rPr>
                <w:rFonts w:hint="eastAsia"/>
                <w:spacing w:val="15"/>
                <w:kern w:val="0"/>
                <w:szCs w:val="21"/>
                <w:fitText w:val="1050" w:id="-907310336"/>
              </w:rPr>
              <w:t>名</w:t>
            </w:r>
          </w:p>
        </w:tc>
        <w:tc>
          <w:tcPr>
            <w:tcW w:w="5880" w:type="dxa"/>
            <w:shd w:val="clear" w:color="auto" w:fill="auto"/>
          </w:tcPr>
          <w:p w:rsidR="00C12135" w:rsidRDefault="00756DFA" w:rsidP="00756DFA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530BD" w:rsidRPr="00A40E1B" w:rsidRDefault="00C12135" w:rsidP="00A40E1B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本人との</w:t>
            </w:r>
          </w:p>
          <w:p w:rsidR="00C12135" w:rsidRPr="00A40E1B" w:rsidRDefault="00C12135" w:rsidP="00A40E1B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12135" w:rsidRDefault="003A2E71" w:rsidP="003A2E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□本人</w:t>
            </w:r>
          </w:p>
        </w:tc>
      </w:tr>
      <w:tr w:rsidR="00B530BD" w:rsidTr="00A40E1B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:rsidR="00B530BD" w:rsidRPr="00A40E1B" w:rsidRDefault="00B530BD" w:rsidP="00A40E1B">
            <w:pPr>
              <w:jc w:val="center"/>
              <w:rPr>
                <w:rFonts w:hint="eastAsia"/>
                <w:szCs w:val="21"/>
              </w:rPr>
            </w:pPr>
            <w:r w:rsidRPr="00A40E1B">
              <w:rPr>
                <w:rFonts w:hint="eastAsia"/>
                <w:szCs w:val="21"/>
              </w:rPr>
              <w:t>届出者住所</w:t>
            </w:r>
          </w:p>
        </w:tc>
        <w:tc>
          <w:tcPr>
            <w:tcW w:w="5880" w:type="dxa"/>
            <w:shd w:val="clear" w:color="auto" w:fill="auto"/>
          </w:tcPr>
          <w:p w:rsidR="00B530BD" w:rsidRDefault="00756DFA" w:rsidP="00756DFA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530BD" w:rsidRPr="00A40E1B" w:rsidRDefault="00B530BD" w:rsidP="00A40E1B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A40E1B">
              <w:rPr>
                <w:rFonts w:hint="eastAsia"/>
                <w:spacing w:val="45"/>
                <w:kern w:val="0"/>
                <w:sz w:val="18"/>
                <w:szCs w:val="18"/>
                <w:fitText w:val="720" w:id="-907304704"/>
              </w:rPr>
              <w:t>連絡</w:t>
            </w:r>
            <w:r w:rsidRPr="00A40E1B">
              <w:rPr>
                <w:rFonts w:hint="eastAsia"/>
                <w:kern w:val="0"/>
                <w:sz w:val="18"/>
                <w:szCs w:val="18"/>
                <w:fitText w:val="720" w:id="-907304704"/>
              </w:rPr>
              <w:t>先</w:t>
            </w:r>
          </w:p>
          <w:p w:rsidR="00B530BD" w:rsidRPr="00A40E1B" w:rsidRDefault="00B530BD" w:rsidP="00A40E1B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25" w:type="dxa"/>
            <w:shd w:val="clear" w:color="auto" w:fill="auto"/>
          </w:tcPr>
          <w:p w:rsidR="00B530BD" w:rsidRDefault="00B530BD">
            <w:pPr>
              <w:rPr>
                <w:rFonts w:hint="eastAsia"/>
              </w:rPr>
            </w:pPr>
          </w:p>
        </w:tc>
      </w:tr>
    </w:tbl>
    <w:p w:rsidR="00C12135" w:rsidRDefault="00C12135">
      <w:pPr>
        <w:rPr>
          <w:rFonts w:hint="eastAsia"/>
        </w:rPr>
      </w:pPr>
    </w:p>
    <w:tbl>
      <w:tblPr>
        <w:tblW w:w="1093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95"/>
        <w:gridCol w:w="2916"/>
        <w:gridCol w:w="1308"/>
        <w:gridCol w:w="666"/>
        <w:gridCol w:w="1309"/>
        <w:gridCol w:w="2439"/>
      </w:tblGrid>
      <w:tr w:rsidR="003A2E71" w:rsidTr="003A2E71">
        <w:trPr>
          <w:trHeight w:val="644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3A2E71" w:rsidRDefault="003A2E71" w:rsidP="00A40E1B">
            <w:pPr>
              <w:jc w:val="center"/>
              <w:rPr>
                <w:rFonts w:hint="eastAsia"/>
              </w:rPr>
            </w:pPr>
            <w:r w:rsidRPr="003F3A86">
              <w:rPr>
                <w:rFonts w:hint="eastAsia"/>
                <w:spacing w:val="15"/>
                <w:kern w:val="0"/>
                <w:fitText w:val="1470" w:id="-948267520"/>
              </w:rPr>
              <w:t>被保険者番</w:t>
            </w:r>
            <w:r w:rsidRPr="003F3A86">
              <w:rPr>
                <w:rFonts w:hint="eastAsia"/>
                <w:spacing w:val="30"/>
                <w:kern w:val="0"/>
                <w:fitText w:val="1470" w:id="-948267520"/>
              </w:rPr>
              <w:t>号</w:t>
            </w:r>
          </w:p>
        </w:tc>
        <w:tc>
          <w:tcPr>
            <w:tcW w:w="2916" w:type="dxa"/>
            <w:shd w:val="clear" w:color="auto" w:fill="auto"/>
          </w:tcPr>
          <w:p w:rsidR="003A2E71" w:rsidRDefault="003A2E71">
            <w:pPr>
              <w:rPr>
                <w:rFonts w:hint="eastAsia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A2E71" w:rsidRDefault="003A2E71" w:rsidP="003A2E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A2E71" w:rsidRDefault="003A2E71" w:rsidP="003A2E71">
            <w:pPr>
              <w:rPr>
                <w:rFonts w:hint="eastAsia"/>
              </w:rPr>
            </w:pPr>
          </w:p>
        </w:tc>
      </w:tr>
      <w:tr w:rsidR="009B37A1" w:rsidTr="003A2E71">
        <w:trPr>
          <w:trHeight w:val="624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:rsidR="009B37A1" w:rsidRDefault="0032247F" w:rsidP="00A40E1B">
            <w:pPr>
              <w:ind w:leftChars="54" w:left="113" w:right="113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B37A1">
              <w:rPr>
                <w:rFonts w:hint="eastAsia"/>
              </w:rPr>
              <w:t>被　保　険　者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B37A1" w:rsidRDefault="009B37A1" w:rsidP="00A40E1B">
            <w:pPr>
              <w:jc w:val="center"/>
              <w:rPr>
                <w:rFonts w:hint="eastAsia"/>
              </w:rPr>
            </w:pPr>
            <w:r w:rsidRPr="003F3A86">
              <w:rPr>
                <w:rFonts w:hint="eastAsia"/>
                <w:spacing w:val="30"/>
                <w:kern w:val="0"/>
                <w:fitText w:val="1050" w:id="-948267264"/>
              </w:rPr>
              <w:t>フリガ</w:t>
            </w:r>
            <w:r w:rsidRPr="003F3A86">
              <w:rPr>
                <w:rFonts w:hint="eastAsia"/>
                <w:spacing w:val="15"/>
                <w:kern w:val="0"/>
                <w:fitText w:val="1050" w:id="-948267264"/>
              </w:rPr>
              <w:t>ナ</w:t>
            </w:r>
          </w:p>
        </w:tc>
        <w:tc>
          <w:tcPr>
            <w:tcW w:w="8638" w:type="dxa"/>
            <w:gridSpan w:val="5"/>
            <w:shd w:val="clear" w:color="auto" w:fill="auto"/>
          </w:tcPr>
          <w:p w:rsidR="009B37A1" w:rsidRDefault="009B37A1">
            <w:pPr>
              <w:rPr>
                <w:rFonts w:hint="eastAsia"/>
              </w:rPr>
            </w:pPr>
          </w:p>
        </w:tc>
      </w:tr>
      <w:tr w:rsidR="009B37A1" w:rsidTr="003A2E71">
        <w:trPr>
          <w:trHeight w:val="644"/>
        </w:trPr>
        <w:tc>
          <w:tcPr>
            <w:tcW w:w="602" w:type="dxa"/>
            <w:vMerge/>
            <w:shd w:val="clear" w:color="auto" w:fill="auto"/>
          </w:tcPr>
          <w:p w:rsidR="009B37A1" w:rsidRDefault="009B37A1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B37A1" w:rsidRDefault="009B37A1" w:rsidP="00A40E1B">
            <w:pPr>
              <w:jc w:val="center"/>
              <w:rPr>
                <w:rFonts w:hint="eastAsia"/>
              </w:rPr>
            </w:pPr>
            <w:r w:rsidRPr="00A40E1B">
              <w:rPr>
                <w:rFonts w:hint="eastAsia"/>
                <w:spacing w:val="315"/>
                <w:kern w:val="0"/>
                <w:fitText w:val="1050" w:id="-948267263"/>
              </w:rPr>
              <w:t>氏</w:t>
            </w:r>
            <w:r w:rsidRPr="00A40E1B">
              <w:rPr>
                <w:rFonts w:hint="eastAsia"/>
                <w:kern w:val="0"/>
                <w:fitText w:val="1050" w:id="-948267263"/>
              </w:rPr>
              <w:t>名</w:t>
            </w:r>
          </w:p>
        </w:tc>
        <w:tc>
          <w:tcPr>
            <w:tcW w:w="8638" w:type="dxa"/>
            <w:gridSpan w:val="5"/>
            <w:shd w:val="clear" w:color="auto" w:fill="auto"/>
          </w:tcPr>
          <w:p w:rsidR="009B37A1" w:rsidRDefault="009B37A1">
            <w:pPr>
              <w:rPr>
                <w:rFonts w:hint="eastAsia"/>
              </w:rPr>
            </w:pPr>
          </w:p>
        </w:tc>
      </w:tr>
      <w:tr w:rsidR="006B36DC" w:rsidRPr="0030269F" w:rsidTr="003A2E71">
        <w:trPr>
          <w:trHeight w:val="625"/>
        </w:trPr>
        <w:tc>
          <w:tcPr>
            <w:tcW w:w="602" w:type="dxa"/>
            <w:vMerge/>
            <w:shd w:val="clear" w:color="auto" w:fill="auto"/>
          </w:tcPr>
          <w:p w:rsidR="006B36DC" w:rsidRDefault="006B36DC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B36DC" w:rsidRDefault="006B36DC" w:rsidP="00A40E1B">
            <w:pPr>
              <w:jc w:val="center"/>
              <w:rPr>
                <w:rFonts w:hint="eastAsia"/>
              </w:rPr>
            </w:pPr>
            <w:r w:rsidRPr="003F3A86">
              <w:rPr>
                <w:rFonts w:hint="eastAsia"/>
                <w:spacing w:val="30"/>
                <w:kern w:val="0"/>
                <w:fitText w:val="1050" w:id="-948267262"/>
              </w:rPr>
              <w:t>生年月</w:t>
            </w:r>
            <w:r w:rsidRPr="003F3A86">
              <w:rPr>
                <w:rFonts w:hint="eastAsia"/>
                <w:spacing w:val="15"/>
                <w:kern w:val="0"/>
                <w:fitText w:val="1050" w:id="-948267262"/>
              </w:rPr>
              <w:t>日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:rsidR="006B36DC" w:rsidRDefault="006B36DC" w:rsidP="00C4348C">
            <w:pPr>
              <w:rPr>
                <w:rFonts w:hint="eastAsia"/>
              </w:rPr>
            </w:pPr>
            <w:r>
              <w:rPr>
                <w:rFonts w:hint="eastAsia"/>
              </w:rPr>
              <w:t>明・大・昭</w:t>
            </w:r>
            <w:r w:rsidR="005042A4">
              <w:rPr>
                <w:rFonts w:hint="eastAsia"/>
              </w:rPr>
              <w:t>・</w:t>
            </w:r>
            <w:r>
              <w:rPr>
                <w:rFonts w:hint="eastAsia"/>
              </w:rPr>
              <w:t>（西暦）　　　年　　　月　　　日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B36DC" w:rsidRDefault="006B36DC" w:rsidP="006B3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B36DC" w:rsidRDefault="006B36DC" w:rsidP="006B36D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9B37A1" w:rsidTr="003A2E71">
        <w:trPr>
          <w:trHeight w:val="944"/>
        </w:trPr>
        <w:tc>
          <w:tcPr>
            <w:tcW w:w="602" w:type="dxa"/>
            <w:vMerge/>
            <w:shd w:val="clear" w:color="auto" w:fill="auto"/>
          </w:tcPr>
          <w:p w:rsidR="009B37A1" w:rsidRDefault="009B37A1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B37A1" w:rsidRDefault="009B37A1" w:rsidP="00A40E1B">
            <w:pPr>
              <w:jc w:val="center"/>
              <w:rPr>
                <w:rFonts w:hint="eastAsia"/>
              </w:rPr>
            </w:pPr>
            <w:r w:rsidRPr="00A40E1B">
              <w:rPr>
                <w:rFonts w:hint="eastAsia"/>
                <w:spacing w:val="315"/>
                <w:kern w:val="0"/>
                <w:fitText w:val="1050" w:id="-948267261"/>
              </w:rPr>
              <w:t>住</w:t>
            </w:r>
            <w:r w:rsidRPr="00A40E1B">
              <w:rPr>
                <w:rFonts w:hint="eastAsia"/>
                <w:kern w:val="0"/>
                <w:fitText w:val="1050" w:id="-948267261"/>
              </w:rPr>
              <w:t>所</w:t>
            </w:r>
          </w:p>
        </w:tc>
        <w:tc>
          <w:tcPr>
            <w:tcW w:w="8638" w:type="dxa"/>
            <w:gridSpan w:val="5"/>
            <w:shd w:val="clear" w:color="auto" w:fill="auto"/>
          </w:tcPr>
          <w:p w:rsidR="009B37A1" w:rsidRDefault="009B37A1">
            <w:pPr>
              <w:rPr>
                <w:rFonts w:hint="eastAsia"/>
              </w:rPr>
            </w:pPr>
          </w:p>
        </w:tc>
      </w:tr>
      <w:tr w:rsidR="00C12135" w:rsidTr="003A2E71">
        <w:trPr>
          <w:trHeight w:val="636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C12135" w:rsidRDefault="00C12135" w:rsidP="00A40E1B">
            <w:pPr>
              <w:jc w:val="center"/>
              <w:rPr>
                <w:rFonts w:hint="eastAsia"/>
              </w:rPr>
            </w:pPr>
            <w:r w:rsidRPr="00A40E1B">
              <w:rPr>
                <w:rFonts w:hint="eastAsia"/>
                <w:kern w:val="0"/>
              </w:rPr>
              <w:t>申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請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の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理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由</w:t>
            </w:r>
          </w:p>
        </w:tc>
        <w:tc>
          <w:tcPr>
            <w:tcW w:w="8638" w:type="dxa"/>
            <w:gridSpan w:val="5"/>
            <w:shd w:val="clear" w:color="auto" w:fill="auto"/>
          </w:tcPr>
          <w:p w:rsidR="009A1242" w:rsidRDefault="009A1242" w:rsidP="009A124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紛失・盗難・汚損・破損・その他（　　　　　　　　　　　　　　　　）</w:t>
            </w:r>
          </w:p>
        </w:tc>
      </w:tr>
      <w:tr w:rsidR="00C12135" w:rsidTr="00756DFA">
        <w:trPr>
          <w:trHeight w:val="62"/>
        </w:trPr>
        <w:tc>
          <w:tcPr>
            <w:tcW w:w="10935" w:type="dxa"/>
            <w:gridSpan w:val="7"/>
            <w:shd w:val="clear" w:color="auto" w:fill="auto"/>
          </w:tcPr>
          <w:p w:rsidR="00C12135" w:rsidRPr="003348DF" w:rsidRDefault="00C12135" w:rsidP="00480322">
            <w:pPr>
              <w:spacing w:line="160" w:lineRule="exact"/>
              <w:rPr>
                <w:rFonts w:hint="eastAsia"/>
                <w:szCs w:val="21"/>
              </w:rPr>
            </w:pPr>
          </w:p>
          <w:p w:rsidR="00C12135" w:rsidRDefault="00C12135" w:rsidP="003348DF">
            <w:pPr>
              <w:ind w:firstLineChars="200" w:firstLine="420"/>
            </w:pPr>
            <w:r>
              <w:rPr>
                <w:rFonts w:hint="eastAsia"/>
              </w:rPr>
              <w:t xml:space="preserve">兵庫県後期高齢者医療広域連合長　</w:t>
            </w:r>
            <w:r w:rsidR="0000777E">
              <w:rPr>
                <w:rFonts w:hint="eastAsia"/>
              </w:rPr>
              <w:t>様</w:t>
            </w:r>
          </w:p>
          <w:p w:rsidR="003348DF" w:rsidRPr="003348DF" w:rsidRDefault="003348DF" w:rsidP="003348DF">
            <w:pPr>
              <w:spacing w:line="120" w:lineRule="exact"/>
              <w:ind w:firstLineChars="200" w:firstLine="420"/>
              <w:rPr>
                <w:rFonts w:hint="eastAsia"/>
              </w:rPr>
            </w:pPr>
          </w:p>
          <w:tbl>
            <w:tblPr>
              <w:tblW w:w="0" w:type="auto"/>
              <w:tblInd w:w="529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4"/>
              <w:gridCol w:w="4246"/>
              <w:gridCol w:w="2547"/>
            </w:tblGrid>
            <w:tr w:rsidR="0080664A" w:rsidTr="00756DFA">
              <w:trPr>
                <w:trHeight w:val="1287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0A491C" w:rsidRDefault="000A491C" w:rsidP="00A40E1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上記のとおり、</w:t>
                  </w:r>
                  <w:r w:rsidR="0080664A">
                    <w:rPr>
                      <w:rFonts w:hint="eastAsia"/>
                    </w:rPr>
                    <w:t>後期高齢者医療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4820F4" w:rsidRPr="00A40E1B" w:rsidRDefault="00951A0C" w:rsidP="00951A0C">
                  <w:pPr>
                    <w:ind w:firstLineChars="50" w:firstLine="11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>被保険者証</w:t>
                  </w:r>
                </w:p>
                <w:p w:rsidR="000A491C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4820F4" w:rsidRPr="00A40E1B">
                    <w:rPr>
                      <w:rFonts w:hint="eastAsia"/>
                      <w:sz w:val="22"/>
                      <w:szCs w:val="22"/>
                    </w:rPr>
                    <w:t>限度額適用・標準負担額減額認定証</w:t>
                  </w:r>
                </w:p>
                <w:p w:rsidR="003348DF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3348DF">
                    <w:rPr>
                      <w:rFonts w:hint="eastAsia"/>
                      <w:sz w:val="22"/>
                      <w:szCs w:val="22"/>
                    </w:rPr>
                    <w:t>限度額適用認定証</w:t>
                  </w:r>
                </w:p>
                <w:p w:rsidR="00971CE0" w:rsidRPr="00A40E1B" w:rsidRDefault="00951A0C" w:rsidP="00951A0C">
                  <w:pPr>
                    <w:ind w:firstLineChars="50" w:firstLine="11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971CE0" w:rsidRPr="00A40E1B">
                    <w:rPr>
                      <w:rFonts w:hint="eastAsia"/>
                      <w:sz w:val="22"/>
                      <w:szCs w:val="22"/>
                    </w:rPr>
                    <w:t>特定疾病療養受療証</w:t>
                  </w:r>
                </w:p>
                <w:p w:rsidR="000A491C" w:rsidRDefault="00951A0C" w:rsidP="00951A0C">
                  <w:pPr>
                    <w:ind w:firstLineChars="50" w:firstLine="11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□（　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）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0A491C" w:rsidRDefault="000A491C" w:rsidP="00951A0C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の再交付を申請します。</w:t>
                  </w:r>
                </w:p>
              </w:tc>
            </w:tr>
          </w:tbl>
          <w:p w:rsidR="00C12135" w:rsidRDefault="009A1242">
            <w:r>
              <w:rPr>
                <w:rFonts w:hint="eastAsia"/>
              </w:rPr>
              <w:t xml:space="preserve">　　　なお、紛失等にかかるもので後日発見した場合は、直ちに返還します。</w:t>
            </w:r>
          </w:p>
          <w:p w:rsidR="009A1242" w:rsidRDefault="009A1242">
            <w:pPr>
              <w:rPr>
                <w:rFonts w:hint="eastAsia"/>
              </w:rPr>
            </w:pPr>
          </w:p>
          <w:p w:rsidR="00C12135" w:rsidRDefault="00C12135" w:rsidP="00A40E1B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B530BD" w:rsidRDefault="00B530BD">
            <w:pPr>
              <w:rPr>
                <w:rFonts w:hint="eastAsia"/>
              </w:rPr>
            </w:pPr>
          </w:p>
          <w:p w:rsidR="00B530BD" w:rsidRDefault="00C12135" w:rsidP="009A1242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  <w:r w:rsidR="009A1242">
              <w:rPr>
                <w:rFonts w:hint="eastAsia"/>
              </w:rPr>
              <w:t xml:space="preserve">　</w:t>
            </w:r>
          </w:p>
          <w:p w:rsidR="00C12135" w:rsidRDefault="009A1242" w:rsidP="009A1242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（被保険者）</w:t>
            </w:r>
            <w:r w:rsidR="00C12135">
              <w:rPr>
                <w:rFonts w:hint="eastAsia"/>
              </w:rPr>
              <w:t xml:space="preserve">　氏名　　　　　　　　　　　　　　　　　　　　</w:t>
            </w:r>
            <w:r w:rsidR="009B37A1">
              <w:fldChar w:fldCharType="begin"/>
            </w:r>
            <w:r w:rsidR="009B37A1">
              <w:instrText xml:space="preserve"> </w:instrText>
            </w:r>
            <w:r w:rsidR="009B37A1">
              <w:rPr>
                <w:rFonts w:hint="eastAsia"/>
              </w:rPr>
              <w:instrText>eq \o\ac(</w:instrText>
            </w:r>
            <w:r w:rsidR="009B37A1" w:rsidRPr="00A40E1B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9B37A1">
              <w:rPr>
                <w:rFonts w:hint="eastAsia"/>
              </w:rPr>
              <w:instrText>,</w:instrText>
            </w:r>
            <w:r w:rsidR="009B37A1">
              <w:rPr>
                <w:rFonts w:hint="eastAsia"/>
              </w:rPr>
              <w:instrText>印</w:instrText>
            </w:r>
            <w:r w:rsidR="009B37A1">
              <w:rPr>
                <w:rFonts w:hint="eastAsia"/>
              </w:rPr>
              <w:instrText>)</w:instrText>
            </w:r>
            <w:r w:rsidR="009B37A1">
              <w:fldChar w:fldCharType="end"/>
            </w:r>
          </w:p>
          <w:p w:rsidR="00C12135" w:rsidRDefault="00C12135">
            <w:pPr>
              <w:rPr>
                <w:rFonts w:hint="eastAsia"/>
              </w:rPr>
            </w:pPr>
          </w:p>
        </w:tc>
      </w:tr>
    </w:tbl>
    <w:p w:rsidR="00080966" w:rsidRDefault="009F4B39" w:rsidP="00080966">
      <w:pPr>
        <w:ind w:rightChars="-550" w:right="-1155"/>
        <w:rPr>
          <w:rFonts w:hint="eastAsia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59055</wp:posOffset>
                </wp:positionV>
                <wp:extent cx="1600200" cy="25209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66" w:rsidRDefault="00080966" w:rsidP="00080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3.55pt;margin-top:4.65pt;width:12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gQ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" stroked="f">
                <v:textbox inset="5.85pt,.7pt,5.85pt,.7pt">
                  <w:txbxContent>
                    <w:p w:rsidR="00080966" w:rsidRDefault="00080966" w:rsidP="00080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以下市（区）町記入欄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196215</wp:posOffset>
                </wp:positionV>
                <wp:extent cx="6663055" cy="0"/>
                <wp:effectExtent l="13335" t="19050" r="19685" b="1905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922E" id="Line 39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15.45pt" to="46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4uJQIAAEw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" strokeweight="2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18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3404"/>
        <w:gridCol w:w="420"/>
        <w:gridCol w:w="5305"/>
      </w:tblGrid>
      <w:tr w:rsidR="00EF5C17" w:rsidTr="00A40E1B">
        <w:trPr>
          <w:trHeight w:val="396"/>
        </w:trPr>
        <w:tc>
          <w:tcPr>
            <w:tcW w:w="1650" w:type="dxa"/>
            <w:vMerge w:val="restart"/>
            <w:shd w:val="clear" w:color="auto" w:fill="B3B3B3"/>
            <w:vAlign w:val="center"/>
          </w:tcPr>
          <w:p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F3A86">
              <w:rPr>
                <w:rFonts w:hint="eastAsia"/>
                <w:spacing w:val="120"/>
                <w:kern w:val="0"/>
                <w:sz w:val="20"/>
                <w:szCs w:val="20"/>
                <w:fitText w:val="1152" w:id="-495127552"/>
              </w:rPr>
              <w:t>受付</w:t>
            </w:r>
            <w:r w:rsidRPr="003F3A86">
              <w:rPr>
                <w:rFonts w:hint="eastAsia"/>
                <w:spacing w:val="15"/>
                <w:kern w:val="0"/>
                <w:sz w:val="20"/>
                <w:szCs w:val="20"/>
                <w:fitText w:val="1152" w:id="-495127552"/>
              </w:rPr>
              <w:t>者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</w:tcPr>
          <w:p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:rsidR="00EF5C17" w:rsidRDefault="00EF5C17" w:rsidP="00A40E1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処　理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EF5C17" w:rsidRDefault="00EF5C17" w:rsidP="00A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交付：窓口・郵送（　　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／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EF5C17" w:rsidTr="00A40E1B">
        <w:trPr>
          <w:trHeight w:val="350"/>
        </w:trPr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C17" w:rsidRPr="00A40E1B" w:rsidRDefault="00EF5C17" w:rsidP="00A40E1B">
            <w:pPr>
              <w:snapToGrid w:val="0"/>
              <w:spacing w:line="20" w:lineRule="atLeast"/>
              <w:jc w:val="center"/>
              <w:rPr>
                <w:rFonts w:ascii="HGSｺﾞｼｯｸE" w:eastAsia="HGSｺﾞｼｯｸE" w:hint="eastAsia"/>
                <w:sz w:val="24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:rsidR="00EF5C17" w:rsidRDefault="00EF5C17" w:rsidP="00A40E1B">
            <w:pPr>
              <w:snapToGrid w:val="0"/>
              <w:spacing w:line="20" w:lineRule="atLeas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shd w:val="clear" w:color="auto" w:fill="B3B3B3"/>
            <w:vAlign w:val="center"/>
          </w:tcPr>
          <w:p w:rsidR="00EF5C17" w:rsidRDefault="00EF5C17" w:rsidP="00A40E1B">
            <w:pPr>
              <w:rPr>
                <w:rFonts w:hint="eastAsia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EF5C17" w:rsidRDefault="00EF5C17" w:rsidP="00A40E1B">
            <w:pPr>
              <w:rPr>
                <w:rFonts w:hint="eastAsia"/>
              </w:rPr>
            </w:pPr>
            <w:r w:rsidRPr="00C43A47">
              <w:rPr>
                <w:rFonts w:hint="eastAsia"/>
              </w:rPr>
              <w:t>回収</w:t>
            </w:r>
            <w:r>
              <w:rPr>
                <w:rFonts w:hint="eastAsia"/>
              </w:rPr>
              <w:t>：　済・未　（　　　　／　　　　）</w:t>
            </w:r>
          </w:p>
        </w:tc>
      </w:tr>
      <w:tr w:rsidR="00EF5C17" w:rsidTr="00A40E1B">
        <w:trPr>
          <w:trHeight w:val="719"/>
        </w:trPr>
        <w:tc>
          <w:tcPr>
            <w:tcW w:w="1650" w:type="dxa"/>
            <w:shd w:val="clear" w:color="auto" w:fill="B3B3B3"/>
            <w:vAlign w:val="center"/>
          </w:tcPr>
          <w:p w:rsidR="00EF5C17" w:rsidRDefault="00EF5C17" w:rsidP="00A40E1B">
            <w:pPr>
              <w:snapToGrid w:val="0"/>
              <w:spacing w:line="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EF5C17" w:rsidRDefault="00EF5C17" w:rsidP="00A40E1B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  <w:shd w:val="clear" w:color="auto" w:fill="B3B3B3"/>
            <w:vAlign w:val="center"/>
          </w:tcPr>
          <w:p w:rsidR="00EF5C17" w:rsidRDefault="00EF5C17" w:rsidP="00A40E1B">
            <w:pPr>
              <w:rPr>
                <w:rFonts w:hint="eastAsia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EF5C17" w:rsidRPr="00C43A47" w:rsidRDefault="00EF5C17" w:rsidP="00A40E1B">
            <w:r>
              <w:rPr>
                <w:rFonts w:hint="eastAsia"/>
              </w:rPr>
              <w:t>＜本人確認＞</w:t>
            </w:r>
            <w:r>
              <w:br/>
            </w:r>
            <w:r>
              <w:rPr>
                <w:rFonts w:hint="eastAsia"/>
              </w:rPr>
              <w:t>書類名：　　　　　　　　番号</w:t>
            </w:r>
          </w:p>
        </w:tc>
      </w:tr>
    </w:tbl>
    <w:p w:rsidR="00080966" w:rsidRDefault="00080966" w:rsidP="00756DFA">
      <w:pPr>
        <w:ind w:rightChars="-550" w:right="-1155"/>
        <w:rPr>
          <w:rFonts w:hint="eastAsia"/>
        </w:rPr>
      </w:pPr>
    </w:p>
    <w:sectPr w:rsidR="00080966" w:rsidSect="0005658C">
      <w:pgSz w:w="11906" w:h="16838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6" w:rsidRDefault="003F3A86" w:rsidP="005042A4">
      <w:r>
        <w:separator/>
      </w:r>
    </w:p>
  </w:endnote>
  <w:endnote w:type="continuationSeparator" w:id="0">
    <w:p w:rsidR="003F3A86" w:rsidRDefault="003F3A86" w:rsidP="005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6" w:rsidRDefault="003F3A86" w:rsidP="005042A4">
      <w:r>
        <w:separator/>
      </w:r>
    </w:p>
  </w:footnote>
  <w:footnote w:type="continuationSeparator" w:id="0">
    <w:p w:rsidR="003F3A86" w:rsidRDefault="003F3A86" w:rsidP="0050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5"/>
    <w:rsid w:val="00002D71"/>
    <w:rsid w:val="0000777E"/>
    <w:rsid w:val="0005658C"/>
    <w:rsid w:val="00080966"/>
    <w:rsid w:val="000A491C"/>
    <w:rsid w:val="001B5084"/>
    <w:rsid w:val="001E46A3"/>
    <w:rsid w:val="0030269F"/>
    <w:rsid w:val="0032247F"/>
    <w:rsid w:val="003348DF"/>
    <w:rsid w:val="003A2E71"/>
    <w:rsid w:val="003E6509"/>
    <w:rsid w:val="003F3A86"/>
    <w:rsid w:val="00427DA9"/>
    <w:rsid w:val="00480322"/>
    <w:rsid w:val="004820F4"/>
    <w:rsid w:val="00482E1D"/>
    <w:rsid w:val="004A5D76"/>
    <w:rsid w:val="005042A4"/>
    <w:rsid w:val="00557B67"/>
    <w:rsid w:val="005920E3"/>
    <w:rsid w:val="005C0468"/>
    <w:rsid w:val="0062244B"/>
    <w:rsid w:val="00637A4F"/>
    <w:rsid w:val="0065793D"/>
    <w:rsid w:val="006B36DC"/>
    <w:rsid w:val="00756DFA"/>
    <w:rsid w:val="00796CE4"/>
    <w:rsid w:val="007E5B33"/>
    <w:rsid w:val="007F7E6A"/>
    <w:rsid w:val="0080664A"/>
    <w:rsid w:val="00816D01"/>
    <w:rsid w:val="00833D7C"/>
    <w:rsid w:val="00844769"/>
    <w:rsid w:val="00951A0C"/>
    <w:rsid w:val="00971CE0"/>
    <w:rsid w:val="009A06C8"/>
    <w:rsid w:val="009A1242"/>
    <w:rsid w:val="009B37A1"/>
    <w:rsid w:val="009F4B39"/>
    <w:rsid w:val="00A145DF"/>
    <w:rsid w:val="00A40E1B"/>
    <w:rsid w:val="00B17D5B"/>
    <w:rsid w:val="00B50573"/>
    <w:rsid w:val="00B530BD"/>
    <w:rsid w:val="00B72754"/>
    <w:rsid w:val="00C12135"/>
    <w:rsid w:val="00C17664"/>
    <w:rsid w:val="00C4348C"/>
    <w:rsid w:val="00D067D2"/>
    <w:rsid w:val="00DA0B61"/>
    <w:rsid w:val="00DF2968"/>
    <w:rsid w:val="00DF5F34"/>
    <w:rsid w:val="00E01484"/>
    <w:rsid w:val="00E42AC5"/>
    <w:rsid w:val="00EF5C17"/>
    <w:rsid w:val="00F07A4D"/>
    <w:rsid w:val="00F933DC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B32E7-9423-4934-A48A-B37F4DDA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1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4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2A4"/>
    <w:rPr>
      <w:kern w:val="2"/>
      <w:sz w:val="21"/>
      <w:szCs w:val="24"/>
    </w:rPr>
  </w:style>
  <w:style w:type="paragraph" w:styleId="a7">
    <w:name w:val="footer"/>
    <w:basedOn w:val="a"/>
    <w:link w:val="a8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2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</vt:lpstr>
      <vt:lpstr>後期高齢者医療</vt:lpstr>
    </vt:vector>
  </TitlesOfParts>
  <Company> 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</dc:title>
  <dc:subject/>
  <dc:creator>na-matumoto</dc:creator>
  <cp:keywords/>
  <dc:description/>
  <cp:lastModifiedBy>中井 英貴</cp:lastModifiedBy>
  <cp:revision>2</cp:revision>
  <cp:lastPrinted>2018-07-09T08:11:00Z</cp:lastPrinted>
  <dcterms:created xsi:type="dcterms:W3CDTF">2018-11-28T01:21:00Z</dcterms:created>
  <dcterms:modified xsi:type="dcterms:W3CDTF">2018-11-28T01:21:00Z</dcterms:modified>
</cp:coreProperties>
</file>